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529" w14:textId="77777777" w:rsidR="003D668B" w:rsidRPr="00B97236" w:rsidRDefault="003D668B" w:rsidP="003D668B">
      <w:pPr>
        <w:jc w:val="left"/>
        <w:rPr>
          <w:vertAlign w:val="superscript"/>
        </w:rPr>
      </w:pPr>
    </w:p>
    <w:p w14:paraId="16C85D57" w14:textId="77777777" w:rsidR="003D668B" w:rsidRDefault="003D668B" w:rsidP="003D668B"/>
    <w:p w14:paraId="1FB1851C" w14:textId="77777777" w:rsidR="003D668B" w:rsidRDefault="003D668B" w:rsidP="003D668B"/>
    <w:p w14:paraId="784C46FB" w14:textId="77777777" w:rsidR="003D668B" w:rsidRDefault="003D668B" w:rsidP="003D668B"/>
    <w:p w14:paraId="214BF3C9" w14:textId="77777777" w:rsidR="003D668B" w:rsidRDefault="003D668B" w:rsidP="003D668B"/>
    <w:p w14:paraId="79D42F5F" w14:textId="77777777" w:rsidR="003D668B" w:rsidRDefault="003D668B" w:rsidP="003D668B"/>
    <w:p w14:paraId="5C2A490B" w14:textId="77777777" w:rsidR="003D668B" w:rsidRDefault="003D668B" w:rsidP="003D668B"/>
    <w:p w14:paraId="5D411CD0" w14:textId="77777777" w:rsidR="003D668B" w:rsidRDefault="003D668B" w:rsidP="003D668B"/>
    <w:p w14:paraId="25FB2E08" w14:textId="77777777" w:rsidR="003D668B" w:rsidRDefault="003D668B" w:rsidP="003D668B"/>
    <w:p w14:paraId="3021B3E9" w14:textId="77777777" w:rsidR="003D668B" w:rsidRDefault="003D668B" w:rsidP="003D668B"/>
    <w:p w14:paraId="17FFC4AB" w14:textId="77777777" w:rsidR="003D668B" w:rsidRDefault="003D668B" w:rsidP="003D668B"/>
    <w:p w14:paraId="4A28917D" w14:textId="77777777" w:rsidR="003D668B" w:rsidRDefault="003D668B" w:rsidP="003D668B"/>
    <w:p w14:paraId="11623930" w14:textId="77777777" w:rsidR="003D668B" w:rsidRPr="00B51FFF" w:rsidRDefault="003D668B" w:rsidP="003D668B"/>
    <w:p w14:paraId="67716DBC" w14:textId="0ECD409C" w:rsidR="00015A2D" w:rsidRPr="005D5495" w:rsidRDefault="00716959" w:rsidP="00015A2D">
      <w:pPr>
        <w:pStyle w:val="Titolosommario"/>
        <w:rPr>
          <w:u w:val="single"/>
        </w:rPr>
      </w:pPr>
      <w:r w:rsidRPr="005D5495">
        <w:rPr>
          <w:u w:val="single"/>
        </w:rPr>
        <w:t xml:space="preserve">ALLEGATO </w:t>
      </w:r>
      <w:r w:rsidR="001F1BBB">
        <w:rPr>
          <w:u w:val="single"/>
        </w:rPr>
        <w:t>F</w:t>
      </w:r>
    </w:p>
    <w:p w14:paraId="00B79717" w14:textId="6CF4E727" w:rsidR="0026294B" w:rsidRPr="0026294B" w:rsidRDefault="001F1BBB" w:rsidP="0026294B">
      <w:pPr>
        <w:pStyle w:val="Titolosommario"/>
      </w:pPr>
      <w:r>
        <w:t>COMUNICAzione campagna impianto mobile</w:t>
      </w:r>
      <w:proofErr w:type="gramStart"/>
      <w:r>
        <w:t xml:space="preserve"> </w:t>
      </w:r>
      <w:r w:rsidR="003F3ECE">
        <w:t xml:space="preserve">  </w:t>
      </w:r>
      <w:r w:rsidR="00AA7B26">
        <w:t>(</w:t>
      </w:r>
      <w:proofErr w:type="gramEnd"/>
      <w:r w:rsidR="00AA7B26">
        <w:t>ART. 208</w:t>
      </w:r>
      <w:r w:rsidR="00BF30AF">
        <w:t xml:space="preserve"> C.</w:t>
      </w:r>
      <w:r w:rsidR="00190C89">
        <w:t xml:space="preserve"> </w:t>
      </w:r>
      <w:r w:rsidR="00BF30AF">
        <w:t>15</w:t>
      </w:r>
      <w:r w:rsidR="00AA7B26">
        <w:t>)</w:t>
      </w:r>
    </w:p>
    <w:p w14:paraId="0826E74E" w14:textId="61547162" w:rsidR="00933E37" w:rsidRPr="00462ADE" w:rsidRDefault="00933E37" w:rsidP="00933E37">
      <w:pPr>
        <w:pStyle w:val="Commento"/>
        <w:pBdr>
          <w:left w:val="thinThickSmallGap" w:sz="12" w:space="1" w:color="385623" w:themeColor="accent6" w:themeShade="80"/>
        </w:pBdr>
        <w:jc w:val="center"/>
        <w:rPr>
          <w:sz w:val="20"/>
          <w:szCs w:val="20"/>
        </w:rPr>
      </w:pPr>
      <w:r w:rsidRPr="00462ADE">
        <w:rPr>
          <w:sz w:val="20"/>
          <w:szCs w:val="20"/>
        </w:rPr>
        <w:t>F.1 Check list di auto-verifica della completezza delle informazioni (a cura del proponente)</w:t>
      </w:r>
    </w:p>
    <w:p w14:paraId="5784613E" w14:textId="1C761B7E" w:rsidR="00933E37" w:rsidRPr="00462ADE" w:rsidRDefault="00933E37" w:rsidP="00933E37">
      <w:pPr>
        <w:pStyle w:val="Commento"/>
        <w:pBdr>
          <w:left w:val="thinThickSmallGap" w:sz="12" w:space="1" w:color="385623" w:themeColor="accent6" w:themeShade="80"/>
        </w:pBdr>
        <w:jc w:val="center"/>
        <w:rPr>
          <w:sz w:val="20"/>
          <w:szCs w:val="20"/>
        </w:rPr>
      </w:pPr>
      <w:bookmarkStart w:id="0" w:name="_Hlk127455967"/>
      <w:r w:rsidRPr="00462ADE">
        <w:rPr>
          <w:sz w:val="20"/>
          <w:szCs w:val="20"/>
        </w:rPr>
        <w:t>F.2 Modulistica del procedimento</w:t>
      </w:r>
      <w:bookmarkEnd w:id="0"/>
      <w:r w:rsidRPr="00462ADE">
        <w:rPr>
          <w:sz w:val="20"/>
          <w:szCs w:val="20"/>
        </w:rPr>
        <w:t xml:space="preserve"> (a cura del proponente)</w:t>
      </w:r>
    </w:p>
    <w:p w14:paraId="08BE8881" w14:textId="2CD503C5" w:rsidR="005D5495" w:rsidRDefault="005D5495">
      <w:pPr>
        <w:jc w:val="left"/>
      </w:pPr>
    </w:p>
    <w:p w14:paraId="761FD050" w14:textId="77777777" w:rsidR="00433404" w:rsidRDefault="00433404">
      <w:pPr>
        <w:jc w:val="left"/>
      </w:pPr>
    </w:p>
    <w:p w14:paraId="6FB39F97" w14:textId="77777777" w:rsidR="00866170" w:rsidRDefault="00866170">
      <w:pPr>
        <w:jc w:val="left"/>
      </w:pPr>
    </w:p>
    <w:p w14:paraId="3096B91D" w14:textId="77777777" w:rsidR="00866170" w:rsidRDefault="00866170">
      <w:pPr>
        <w:jc w:val="left"/>
      </w:pPr>
    </w:p>
    <w:p w14:paraId="6FEB5A1D" w14:textId="77777777" w:rsidR="003F3ECE" w:rsidRDefault="003F3ECE">
      <w:pPr>
        <w:jc w:val="left"/>
      </w:pPr>
    </w:p>
    <w:p w14:paraId="47A86A1A" w14:textId="77777777" w:rsidR="003F3ECE" w:rsidRDefault="003F3ECE">
      <w:pPr>
        <w:jc w:val="left"/>
      </w:pPr>
    </w:p>
    <w:p w14:paraId="1AF90B39" w14:textId="77777777" w:rsidR="003F3ECE" w:rsidRDefault="003F3ECE">
      <w:pPr>
        <w:jc w:val="left"/>
      </w:pPr>
    </w:p>
    <w:p w14:paraId="5888672B" w14:textId="77777777" w:rsidR="003F3ECE" w:rsidRDefault="003F3ECE">
      <w:pPr>
        <w:jc w:val="left"/>
      </w:pPr>
    </w:p>
    <w:p w14:paraId="5F60B349" w14:textId="77777777" w:rsidR="003F3ECE" w:rsidRDefault="003F3ECE">
      <w:pPr>
        <w:jc w:val="left"/>
      </w:pPr>
    </w:p>
    <w:p w14:paraId="52803D8B" w14:textId="77777777" w:rsidR="003F3ECE" w:rsidRDefault="003F3ECE">
      <w:pPr>
        <w:jc w:val="left"/>
      </w:pPr>
    </w:p>
    <w:p w14:paraId="709A451B" w14:textId="77777777" w:rsidR="003F3ECE" w:rsidRDefault="003F3ECE">
      <w:pPr>
        <w:jc w:val="left"/>
      </w:pPr>
    </w:p>
    <w:p w14:paraId="7A433B3A" w14:textId="00442B84" w:rsidR="003F3ECE" w:rsidRDefault="003F3ECE">
      <w:pPr>
        <w:jc w:val="left"/>
      </w:pPr>
      <w:r>
        <w:br w:type="page"/>
      </w:r>
    </w:p>
    <w:p w14:paraId="66A47D4E" w14:textId="77777777" w:rsidR="003F3ECE" w:rsidRPr="00B97236" w:rsidRDefault="003F3ECE" w:rsidP="003F3ECE">
      <w:pPr>
        <w:jc w:val="left"/>
        <w:rPr>
          <w:vertAlign w:val="superscript"/>
        </w:rPr>
      </w:pPr>
    </w:p>
    <w:p w14:paraId="4F6803A9" w14:textId="77777777" w:rsidR="003F3ECE" w:rsidRDefault="003F3ECE" w:rsidP="003F3ECE"/>
    <w:p w14:paraId="64613A91" w14:textId="77777777" w:rsidR="003F3ECE" w:rsidRDefault="003F3ECE" w:rsidP="003F3ECE"/>
    <w:p w14:paraId="0110B428" w14:textId="77777777" w:rsidR="003F3ECE" w:rsidRDefault="003F3ECE" w:rsidP="003F3ECE"/>
    <w:p w14:paraId="78DC1016" w14:textId="77777777" w:rsidR="003F3ECE" w:rsidRDefault="003F3ECE" w:rsidP="003F3ECE"/>
    <w:p w14:paraId="2D62069E" w14:textId="77777777" w:rsidR="003F3ECE" w:rsidRDefault="003F3ECE" w:rsidP="003F3ECE"/>
    <w:p w14:paraId="24A4ACB3" w14:textId="77777777" w:rsidR="003F3ECE" w:rsidRDefault="003F3ECE" w:rsidP="003F3ECE"/>
    <w:p w14:paraId="5C820593" w14:textId="77777777" w:rsidR="003F3ECE" w:rsidRDefault="003F3ECE" w:rsidP="003F3ECE"/>
    <w:p w14:paraId="031CBB3D" w14:textId="77777777" w:rsidR="003F3ECE" w:rsidRDefault="003F3ECE" w:rsidP="003F3ECE"/>
    <w:p w14:paraId="0047B6AE" w14:textId="77777777" w:rsidR="003F3ECE" w:rsidRDefault="003F3ECE" w:rsidP="003F3ECE"/>
    <w:p w14:paraId="5A37E86F" w14:textId="77777777" w:rsidR="003F3ECE" w:rsidRDefault="003F3ECE" w:rsidP="003F3ECE"/>
    <w:p w14:paraId="2DDCD624" w14:textId="77777777" w:rsidR="003F3ECE" w:rsidRDefault="003F3ECE" w:rsidP="003F3ECE"/>
    <w:p w14:paraId="0C0FFB46" w14:textId="77777777" w:rsidR="003F3ECE" w:rsidRPr="00B51FFF" w:rsidRDefault="003F3ECE" w:rsidP="003F3ECE"/>
    <w:p w14:paraId="372B6C7F" w14:textId="2F569A60" w:rsidR="000B3DAA" w:rsidRPr="000739B9" w:rsidRDefault="000B3DAA" w:rsidP="000B3DAA">
      <w:pPr>
        <w:pStyle w:val="Titolosommario"/>
        <w:rPr>
          <w:sz w:val="32"/>
          <w:szCs w:val="32"/>
          <w:u w:val="single"/>
        </w:rPr>
      </w:pPr>
      <w:r w:rsidRPr="000739B9">
        <w:rPr>
          <w:sz w:val="32"/>
          <w:szCs w:val="32"/>
          <w:u w:val="single"/>
        </w:rPr>
        <w:t xml:space="preserve">ALLEGATO </w:t>
      </w:r>
      <w:r w:rsidR="00460994">
        <w:rPr>
          <w:caps w:val="0"/>
          <w:sz w:val="32"/>
          <w:szCs w:val="32"/>
          <w:u w:val="single"/>
        </w:rPr>
        <w:t>F</w:t>
      </w:r>
      <w:r w:rsidRPr="000739B9">
        <w:rPr>
          <w:sz w:val="32"/>
          <w:szCs w:val="32"/>
          <w:u w:val="single"/>
        </w:rPr>
        <w:t>.1</w:t>
      </w:r>
    </w:p>
    <w:p w14:paraId="5E8E5AFE" w14:textId="591E5880" w:rsidR="00807B7E" w:rsidRPr="000739B9" w:rsidRDefault="00807B7E" w:rsidP="00807B7E">
      <w:pPr>
        <w:pStyle w:val="Titolosommario"/>
        <w:rPr>
          <w:sz w:val="32"/>
          <w:szCs w:val="32"/>
        </w:rPr>
      </w:pPr>
      <w:r w:rsidRPr="00462ADE">
        <w:rPr>
          <w:sz w:val="32"/>
          <w:szCs w:val="32"/>
        </w:rPr>
        <w:t>CHECK LIST di auto-verifica della completezza delle informazioni</w:t>
      </w:r>
      <w:r w:rsidRPr="000739B9">
        <w:rPr>
          <w:sz w:val="32"/>
          <w:szCs w:val="32"/>
        </w:rPr>
        <w:t xml:space="preserve"> </w:t>
      </w:r>
    </w:p>
    <w:p w14:paraId="7B580C23" w14:textId="77777777" w:rsidR="003F3ECE" w:rsidRDefault="003F3ECE">
      <w:r>
        <w:br w:type="page"/>
      </w:r>
    </w:p>
    <w:tbl>
      <w:tblPr>
        <w:tblStyle w:val="Grigliatabella"/>
        <w:tblpPr w:leftFromText="141" w:rightFromText="141" w:vertAnchor="text" w:tblpY="1"/>
        <w:tblOverlap w:val="never"/>
        <w:tblW w:w="9242" w:type="dxa"/>
        <w:tblLook w:val="04A0" w:firstRow="1" w:lastRow="0" w:firstColumn="1" w:lastColumn="0" w:noHBand="0" w:noVBand="1"/>
      </w:tblPr>
      <w:tblGrid>
        <w:gridCol w:w="3969"/>
        <w:gridCol w:w="1134"/>
        <w:gridCol w:w="1757"/>
        <w:gridCol w:w="1191"/>
        <w:gridCol w:w="1191"/>
      </w:tblGrid>
      <w:tr w:rsidR="00941FD9" w:rsidRPr="00294624" w14:paraId="383F0185" w14:textId="777FA478" w:rsidTr="00F258BD">
        <w:trPr>
          <w:cantSplit/>
          <w:trHeight w:val="20"/>
        </w:trPr>
        <w:tc>
          <w:tcPr>
            <w:tcW w:w="3969" w:type="dxa"/>
            <w:shd w:val="clear" w:color="auto" w:fill="D5DCE4" w:themeFill="text2" w:themeFillTint="33"/>
            <w:noWrap/>
            <w:vAlign w:val="center"/>
            <w:hideMark/>
          </w:tcPr>
          <w:p w14:paraId="6C9DCCCA" w14:textId="4919BC42" w:rsidR="00927A0C" w:rsidRPr="00AB58A8" w:rsidRDefault="007C5C31" w:rsidP="00214D9D">
            <w:pPr>
              <w:jc w:val="center"/>
              <w:rPr>
                <w:b/>
                <w:bCs/>
                <w:sz w:val="14"/>
                <w:szCs w:val="14"/>
              </w:rPr>
            </w:pPr>
            <w:r>
              <w:rPr>
                <w:b/>
                <w:bCs/>
                <w:sz w:val="14"/>
                <w:szCs w:val="14"/>
              </w:rPr>
              <w:lastRenderedPageBreak/>
              <w:t xml:space="preserve">PARTE 1 - </w:t>
            </w:r>
            <w:r w:rsidR="00927A0C" w:rsidRPr="000643DB">
              <w:rPr>
                <w:b/>
                <w:bCs/>
                <w:sz w:val="14"/>
                <w:szCs w:val="14"/>
              </w:rPr>
              <w:t>DOCUMENTAZIONE</w:t>
            </w:r>
            <w:r w:rsidR="00927A0C" w:rsidRPr="00462ADE">
              <w:rPr>
                <w:b/>
                <w:bCs/>
                <w:sz w:val="14"/>
                <w:szCs w:val="14"/>
              </w:rPr>
              <w:t xml:space="preserve"> </w:t>
            </w:r>
            <w:r>
              <w:rPr>
                <w:b/>
                <w:bCs/>
                <w:sz w:val="14"/>
                <w:szCs w:val="14"/>
              </w:rPr>
              <w:t>AMMINISTRATIVA</w:t>
            </w:r>
          </w:p>
        </w:tc>
        <w:tc>
          <w:tcPr>
            <w:tcW w:w="1134" w:type="dxa"/>
            <w:shd w:val="clear" w:color="auto" w:fill="D5DCE4" w:themeFill="text2" w:themeFillTint="33"/>
            <w:noWrap/>
            <w:vAlign w:val="center"/>
            <w:hideMark/>
          </w:tcPr>
          <w:p w14:paraId="5E532F00" w14:textId="6FA961A8" w:rsidR="009C6C5A" w:rsidRPr="00AB58A8" w:rsidRDefault="009C6C5A" w:rsidP="00214D9D">
            <w:pPr>
              <w:jc w:val="center"/>
              <w:rPr>
                <w:b/>
                <w:bCs/>
                <w:sz w:val="14"/>
                <w:szCs w:val="14"/>
              </w:rPr>
            </w:pPr>
            <w:r w:rsidRPr="00AB58A8">
              <w:rPr>
                <w:b/>
                <w:bCs/>
                <w:sz w:val="14"/>
                <w:szCs w:val="14"/>
              </w:rPr>
              <w:t>VERIFICA COMPLETEZZA DOCUMENTALE</w:t>
            </w:r>
          </w:p>
        </w:tc>
        <w:tc>
          <w:tcPr>
            <w:tcW w:w="1757" w:type="dxa"/>
            <w:shd w:val="clear" w:color="auto" w:fill="D5DCE4" w:themeFill="text2" w:themeFillTint="33"/>
            <w:vAlign w:val="center"/>
          </w:tcPr>
          <w:p w14:paraId="76CE9F07" w14:textId="4D57C5D5" w:rsidR="009C6C5A" w:rsidRPr="00AB58A8" w:rsidRDefault="009C6C5A" w:rsidP="00214D9D">
            <w:pPr>
              <w:jc w:val="center"/>
              <w:rPr>
                <w:b/>
                <w:bCs/>
                <w:sz w:val="14"/>
                <w:szCs w:val="14"/>
              </w:rPr>
            </w:pPr>
            <w:r w:rsidRPr="00AB58A8">
              <w:rPr>
                <w:b/>
                <w:bCs/>
                <w:sz w:val="14"/>
                <w:szCs w:val="14"/>
              </w:rPr>
              <w:t>TIPOLOGIA, FORMATO, DETTAGLI E FIRME DEL DOCUMENTO</w:t>
            </w:r>
          </w:p>
        </w:tc>
        <w:tc>
          <w:tcPr>
            <w:tcW w:w="1191" w:type="dxa"/>
            <w:shd w:val="clear" w:color="auto" w:fill="D5DCE4" w:themeFill="text2" w:themeFillTint="33"/>
            <w:vAlign w:val="center"/>
          </w:tcPr>
          <w:p w14:paraId="78C66E98" w14:textId="0F626F43" w:rsidR="001A10DC" w:rsidRPr="00AB58A8" w:rsidRDefault="009C6C5A" w:rsidP="009C6C5A">
            <w:pPr>
              <w:jc w:val="center"/>
              <w:rPr>
                <w:b/>
                <w:bCs/>
                <w:sz w:val="14"/>
                <w:szCs w:val="14"/>
              </w:rPr>
            </w:pPr>
            <w:r w:rsidRPr="00AB58A8">
              <w:rPr>
                <w:b/>
                <w:bCs/>
                <w:sz w:val="14"/>
                <w:szCs w:val="14"/>
              </w:rPr>
              <w:t>NOME FILE</w:t>
            </w:r>
          </w:p>
        </w:tc>
        <w:tc>
          <w:tcPr>
            <w:tcW w:w="1191" w:type="dxa"/>
            <w:shd w:val="clear" w:color="auto" w:fill="D5DCE4" w:themeFill="text2" w:themeFillTint="33"/>
            <w:vAlign w:val="center"/>
          </w:tcPr>
          <w:p w14:paraId="76D58335" w14:textId="54B5B5B3" w:rsidR="009C6C5A" w:rsidRPr="00AB58A8" w:rsidRDefault="009C6C5A" w:rsidP="009C6C5A">
            <w:pPr>
              <w:jc w:val="center"/>
              <w:rPr>
                <w:b/>
                <w:bCs/>
                <w:sz w:val="14"/>
                <w:szCs w:val="14"/>
              </w:rPr>
            </w:pPr>
            <w:r w:rsidRPr="00AB58A8">
              <w:rPr>
                <w:b/>
                <w:bCs/>
                <w:sz w:val="14"/>
                <w:szCs w:val="14"/>
              </w:rPr>
              <w:t>DATA</w:t>
            </w:r>
          </w:p>
        </w:tc>
      </w:tr>
      <w:tr w:rsidR="00D06F7E" w:rsidRPr="00256373" w14:paraId="2B39FB1E" w14:textId="77777777" w:rsidTr="00D06F7E">
        <w:trPr>
          <w:cantSplit/>
          <w:trHeight w:val="20"/>
        </w:trPr>
        <w:tc>
          <w:tcPr>
            <w:tcW w:w="3969" w:type="dxa"/>
            <w:noWrap/>
            <w:vAlign w:val="center"/>
          </w:tcPr>
          <w:p w14:paraId="4F4BBE6C" w14:textId="76562DCA" w:rsidR="00D06F7E" w:rsidRPr="00104936" w:rsidRDefault="00D06F7E" w:rsidP="00D06F7E">
            <w:pPr>
              <w:rPr>
                <w:b/>
                <w:bCs/>
                <w:sz w:val="14"/>
                <w:szCs w:val="14"/>
              </w:rPr>
            </w:pPr>
            <w:r w:rsidRPr="00104936">
              <w:rPr>
                <w:b/>
                <w:bCs/>
                <w:sz w:val="14"/>
                <w:szCs w:val="14"/>
              </w:rPr>
              <w:t xml:space="preserve">MOD. </w:t>
            </w:r>
            <w:r>
              <w:rPr>
                <w:b/>
                <w:bCs/>
                <w:sz w:val="14"/>
                <w:szCs w:val="14"/>
              </w:rPr>
              <w:t>F.</w:t>
            </w:r>
            <w:r w:rsidRPr="00104936">
              <w:rPr>
                <w:b/>
                <w:bCs/>
                <w:sz w:val="14"/>
                <w:szCs w:val="14"/>
              </w:rPr>
              <w:t>1.</w:t>
            </w:r>
            <w:r>
              <w:rPr>
                <w:b/>
                <w:bCs/>
                <w:sz w:val="14"/>
                <w:szCs w:val="14"/>
              </w:rPr>
              <w:t>1</w:t>
            </w:r>
          </w:p>
          <w:p w14:paraId="33E439BF" w14:textId="27D5131F" w:rsidR="00D06F7E" w:rsidRPr="00222D3D" w:rsidRDefault="00D06F7E" w:rsidP="00D06F7E">
            <w:pPr>
              <w:rPr>
                <w:sz w:val="14"/>
                <w:szCs w:val="14"/>
              </w:rPr>
            </w:pPr>
            <w:r>
              <w:rPr>
                <w:sz w:val="14"/>
                <w:szCs w:val="14"/>
              </w:rPr>
              <w:t>Comunicazione singola campagna</w:t>
            </w:r>
          </w:p>
        </w:tc>
        <w:tc>
          <w:tcPr>
            <w:tcW w:w="1134" w:type="dxa"/>
            <w:vAlign w:val="center"/>
          </w:tcPr>
          <w:p w14:paraId="55881473" w14:textId="4F067306" w:rsidR="00D06F7E" w:rsidRPr="00222D3D"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SI      </w:t>
            </w: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NO      Note:</w:t>
            </w:r>
            <w:r>
              <w:rPr>
                <w:sz w:val="11"/>
                <w:szCs w:val="11"/>
              </w:rPr>
              <w:t xml:space="preserve"> </w:t>
            </w:r>
            <w:r>
              <w:rPr>
                <w:sz w:val="11"/>
                <w:szCs w:val="11"/>
              </w:rPr>
              <w:fldChar w:fldCharType="begin">
                <w:ffData>
                  <w:name w:val="Testo1"/>
                  <w:enabled/>
                  <w:calcOnExit w:val="0"/>
                  <w:textInput/>
                </w:ffData>
              </w:fldChar>
            </w:r>
            <w:bookmarkStart w:id="1" w:name="Testo1"/>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1"/>
          </w:p>
        </w:tc>
        <w:tc>
          <w:tcPr>
            <w:tcW w:w="1757" w:type="dxa"/>
            <w:vAlign w:val="center"/>
          </w:tcPr>
          <w:p w14:paraId="0AED4FF2" w14:textId="77777777" w:rsidR="00D06F7E" w:rsidRPr="00222D3D"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pdf/A</w:t>
            </w:r>
          </w:p>
          <w:p w14:paraId="6085653B" w14:textId="4D20BFF8" w:rsidR="00D06F7E" w:rsidRPr="00222D3D"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firma digitale Proponente</w:t>
            </w:r>
          </w:p>
        </w:tc>
        <w:tc>
          <w:tcPr>
            <w:tcW w:w="1191" w:type="dxa"/>
            <w:vAlign w:val="center"/>
          </w:tcPr>
          <w:p w14:paraId="78896006" w14:textId="5948FF9A" w:rsidR="00D06F7E" w:rsidRPr="00222D3D" w:rsidRDefault="00D06F7E" w:rsidP="00D06F7E">
            <w:pPr>
              <w:jc w:val="center"/>
              <w:rPr>
                <w:sz w:val="14"/>
                <w:szCs w:val="14"/>
              </w:rPr>
            </w:pPr>
            <w:r w:rsidRPr="00222D3D">
              <w:rPr>
                <w:b/>
                <w:bCs/>
                <w:sz w:val="14"/>
                <w:szCs w:val="14"/>
              </w:rPr>
              <w:t>MOD-</w:t>
            </w:r>
            <w:r>
              <w:rPr>
                <w:b/>
                <w:bCs/>
                <w:sz w:val="14"/>
                <w:szCs w:val="14"/>
              </w:rPr>
              <w:t>F11</w:t>
            </w:r>
          </w:p>
        </w:tc>
        <w:tc>
          <w:tcPr>
            <w:tcW w:w="1191" w:type="dxa"/>
            <w:vAlign w:val="center"/>
          </w:tcPr>
          <w:p w14:paraId="4935ACFB" w14:textId="4F15E17A" w:rsidR="00D06F7E" w:rsidRPr="00222D3D" w:rsidRDefault="00D06F7E" w:rsidP="00D06F7E">
            <w:pPr>
              <w:jc w:val="center"/>
              <w:rPr>
                <w:strike/>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5C7BE3BE" w14:textId="5A09125B" w:rsidTr="00D06F7E">
        <w:trPr>
          <w:cantSplit/>
          <w:trHeight w:val="20"/>
        </w:trPr>
        <w:tc>
          <w:tcPr>
            <w:tcW w:w="3969" w:type="dxa"/>
            <w:noWrap/>
            <w:vAlign w:val="center"/>
          </w:tcPr>
          <w:p w14:paraId="30C65D12" w14:textId="1A0BCF3F" w:rsidR="00D06F7E" w:rsidRPr="00AB58A8" w:rsidRDefault="00D06F7E" w:rsidP="00D06F7E">
            <w:pPr>
              <w:rPr>
                <w:sz w:val="14"/>
                <w:szCs w:val="14"/>
              </w:rPr>
            </w:pPr>
            <w:r w:rsidRPr="00AB58A8">
              <w:rPr>
                <w:sz w:val="14"/>
                <w:szCs w:val="14"/>
              </w:rPr>
              <w:t xml:space="preserve">Documento di riconoscimento del Legale Rappresentante </w:t>
            </w:r>
            <w:r>
              <w:rPr>
                <w:sz w:val="14"/>
                <w:szCs w:val="14"/>
              </w:rPr>
              <w:t>(Proponente)</w:t>
            </w:r>
          </w:p>
        </w:tc>
        <w:tc>
          <w:tcPr>
            <w:tcW w:w="1134" w:type="dxa"/>
            <w:vAlign w:val="center"/>
          </w:tcPr>
          <w:p w14:paraId="44ED3E4D" w14:textId="1CCE9B7B" w:rsidR="00D06F7E" w:rsidRPr="00742BB3"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SI      </w:t>
            </w: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53A96E28" w14:textId="40D21B4D" w:rsidR="00D06F7E" w:rsidRPr="00742BB3" w:rsidRDefault="00D06F7E" w:rsidP="00D06F7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Pr>
                <w:sz w:val="11"/>
                <w:szCs w:val="11"/>
              </w:rPr>
            </w:r>
            <w:r>
              <w:rPr>
                <w:sz w:val="11"/>
                <w:szCs w:val="11"/>
              </w:rPr>
              <w:fldChar w:fldCharType="separate"/>
            </w:r>
            <w:r w:rsidRPr="00742BB3">
              <w:rPr>
                <w:sz w:val="11"/>
                <w:szCs w:val="11"/>
              </w:rPr>
              <w:fldChar w:fldCharType="end"/>
            </w:r>
            <w:r w:rsidRPr="00742BB3">
              <w:rPr>
                <w:sz w:val="11"/>
                <w:szCs w:val="11"/>
              </w:rPr>
              <w:t xml:space="preserve"> pdf/A</w:t>
            </w:r>
          </w:p>
        </w:tc>
        <w:tc>
          <w:tcPr>
            <w:tcW w:w="1191" w:type="dxa"/>
            <w:vAlign w:val="center"/>
          </w:tcPr>
          <w:p w14:paraId="1470AEEB" w14:textId="794CFB15" w:rsidR="00D06F7E" w:rsidRPr="00C35CF5" w:rsidRDefault="00D06F7E" w:rsidP="00D06F7E">
            <w:pPr>
              <w:jc w:val="center"/>
              <w:rPr>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29120C38" w14:textId="1577EA7A"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2270036B" w14:textId="77777777" w:rsidTr="00D06F7E">
        <w:trPr>
          <w:cantSplit/>
          <w:trHeight w:val="20"/>
        </w:trPr>
        <w:tc>
          <w:tcPr>
            <w:tcW w:w="3969" w:type="dxa"/>
            <w:noWrap/>
            <w:vAlign w:val="center"/>
          </w:tcPr>
          <w:p w14:paraId="12304FA5" w14:textId="248F3D76" w:rsidR="00D06F7E" w:rsidRPr="00EC5C26" w:rsidRDefault="00D06F7E" w:rsidP="00D06F7E">
            <w:pPr>
              <w:rPr>
                <w:sz w:val="14"/>
                <w:szCs w:val="14"/>
              </w:rPr>
            </w:pPr>
            <w:r w:rsidRPr="002B5252">
              <w:rPr>
                <w:sz w:val="14"/>
                <w:szCs w:val="14"/>
              </w:rPr>
              <w:t>Ricevuta pagamento spese istruttorie</w:t>
            </w:r>
          </w:p>
        </w:tc>
        <w:tc>
          <w:tcPr>
            <w:tcW w:w="1134" w:type="dxa"/>
            <w:vAlign w:val="center"/>
          </w:tcPr>
          <w:p w14:paraId="626C18C6" w14:textId="624B4A16" w:rsidR="00D06F7E" w:rsidRPr="00742BB3"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SI      </w:t>
            </w: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67FF47BB" w14:textId="30ADD757" w:rsidR="00D06F7E" w:rsidRPr="00742BB3" w:rsidRDefault="00D06F7E" w:rsidP="00D06F7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Pr>
                <w:sz w:val="11"/>
                <w:szCs w:val="11"/>
              </w:rPr>
            </w:r>
            <w:r>
              <w:rPr>
                <w:sz w:val="11"/>
                <w:szCs w:val="11"/>
              </w:rPr>
              <w:fldChar w:fldCharType="separate"/>
            </w:r>
            <w:r w:rsidRPr="00742BB3">
              <w:rPr>
                <w:sz w:val="11"/>
                <w:szCs w:val="11"/>
              </w:rPr>
              <w:fldChar w:fldCharType="end"/>
            </w:r>
            <w:r w:rsidRPr="00742BB3">
              <w:rPr>
                <w:sz w:val="11"/>
                <w:szCs w:val="11"/>
              </w:rPr>
              <w:t xml:space="preserve"> pdf/A</w:t>
            </w:r>
          </w:p>
        </w:tc>
        <w:tc>
          <w:tcPr>
            <w:tcW w:w="1191" w:type="dxa"/>
            <w:vAlign w:val="center"/>
          </w:tcPr>
          <w:p w14:paraId="476FCF0A" w14:textId="19495489" w:rsidR="00D06F7E" w:rsidRPr="00C35CF5" w:rsidRDefault="00D06F7E" w:rsidP="00D06F7E">
            <w:pPr>
              <w:jc w:val="center"/>
              <w:rPr>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27668102" w14:textId="346B060A"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4741C286" w14:textId="77777777" w:rsidTr="00D06F7E">
        <w:trPr>
          <w:cantSplit/>
          <w:trHeight w:val="20"/>
        </w:trPr>
        <w:tc>
          <w:tcPr>
            <w:tcW w:w="3969" w:type="dxa"/>
            <w:noWrap/>
            <w:vAlign w:val="center"/>
          </w:tcPr>
          <w:p w14:paraId="7F783AD3" w14:textId="417AEF90" w:rsidR="00D06F7E" w:rsidRPr="00927CDE" w:rsidRDefault="00D06F7E" w:rsidP="00D06F7E">
            <w:pPr>
              <w:rPr>
                <w:sz w:val="14"/>
                <w:szCs w:val="14"/>
              </w:rPr>
            </w:pPr>
            <w:r w:rsidRPr="00E76912">
              <w:rPr>
                <w:sz w:val="14"/>
                <w:szCs w:val="14"/>
              </w:rPr>
              <w:t>Documenti attestanti la piena disponibilità dell’area su cui verrà insediato l’impianto</w:t>
            </w:r>
          </w:p>
        </w:tc>
        <w:tc>
          <w:tcPr>
            <w:tcW w:w="1134" w:type="dxa"/>
            <w:vAlign w:val="center"/>
          </w:tcPr>
          <w:p w14:paraId="4275B520" w14:textId="53073158" w:rsidR="00D06F7E" w:rsidRPr="00E76912"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SI      </w:t>
            </w: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107737BD" w14:textId="77777777" w:rsidR="00D06F7E" w:rsidRPr="00E76912" w:rsidRDefault="00D06F7E" w:rsidP="00D06F7E">
            <w:pPr>
              <w:jc w:val="left"/>
              <w:rPr>
                <w:sz w:val="11"/>
                <w:szCs w:val="11"/>
              </w:rPr>
            </w:pPr>
            <w:r w:rsidRPr="00E76912">
              <w:rPr>
                <w:sz w:val="11"/>
                <w:szCs w:val="11"/>
              </w:rPr>
              <w:fldChar w:fldCharType="begin">
                <w:ffData>
                  <w:name w:val="Controllo1"/>
                  <w:enabled/>
                  <w:calcOnExit w:val="0"/>
                  <w:checkBox>
                    <w:sizeAuto/>
                    <w:default w:val="0"/>
                  </w:checkBox>
                </w:ffData>
              </w:fldChar>
            </w:r>
            <w:r w:rsidRPr="00E76912">
              <w:rPr>
                <w:sz w:val="11"/>
                <w:szCs w:val="11"/>
              </w:rPr>
              <w:instrText xml:space="preserve"> FORMCHECKBOX </w:instrText>
            </w:r>
            <w:r>
              <w:rPr>
                <w:sz w:val="11"/>
                <w:szCs w:val="11"/>
              </w:rPr>
            </w:r>
            <w:r>
              <w:rPr>
                <w:sz w:val="11"/>
                <w:szCs w:val="11"/>
              </w:rPr>
              <w:fldChar w:fldCharType="separate"/>
            </w:r>
            <w:r w:rsidRPr="00E76912">
              <w:rPr>
                <w:sz w:val="11"/>
                <w:szCs w:val="11"/>
              </w:rPr>
              <w:fldChar w:fldCharType="end"/>
            </w:r>
            <w:r w:rsidRPr="00E76912">
              <w:rPr>
                <w:sz w:val="11"/>
                <w:szCs w:val="11"/>
              </w:rPr>
              <w:t xml:space="preserve"> pdf/A</w:t>
            </w:r>
          </w:p>
          <w:p w14:paraId="38B26BDC" w14:textId="48A212F8" w:rsidR="00D06F7E" w:rsidRPr="00E76912" w:rsidRDefault="00D06F7E" w:rsidP="00D06F7E">
            <w:pPr>
              <w:jc w:val="left"/>
              <w:rPr>
                <w:sz w:val="11"/>
                <w:szCs w:val="11"/>
              </w:rPr>
            </w:pPr>
            <w:r w:rsidRPr="00E76912">
              <w:rPr>
                <w:sz w:val="11"/>
                <w:szCs w:val="11"/>
              </w:rPr>
              <w:fldChar w:fldCharType="begin">
                <w:ffData>
                  <w:name w:val="Controllo1"/>
                  <w:enabled/>
                  <w:calcOnExit w:val="0"/>
                  <w:checkBox>
                    <w:sizeAuto/>
                    <w:default w:val="0"/>
                  </w:checkBox>
                </w:ffData>
              </w:fldChar>
            </w:r>
            <w:r w:rsidRPr="00E76912">
              <w:rPr>
                <w:sz w:val="11"/>
                <w:szCs w:val="11"/>
              </w:rPr>
              <w:instrText xml:space="preserve"> FORMCHECKBOX </w:instrText>
            </w:r>
            <w:r>
              <w:rPr>
                <w:sz w:val="11"/>
                <w:szCs w:val="11"/>
              </w:rPr>
            </w:r>
            <w:r>
              <w:rPr>
                <w:sz w:val="11"/>
                <w:szCs w:val="11"/>
              </w:rPr>
              <w:fldChar w:fldCharType="separate"/>
            </w:r>
            <w:r w:rsidRPr="00E76912">
              <w:rPr>
                <w:sz w:val="11"/>
                <w:szCs w:val="11"/>
              </w:rPr>
              <w:fldChar w:fldCharType="end"/>
            </w:r>
            <w:r w:rsidRPr="00E76912">
              <w:rPr>
                <w:sz w:val="11"/>
                <w:szCs w:val="11"/>
              </w:rPr>
              <w:t xml:space="preserve"> firma digitale Proponente</w:t>
            </w:r>
          </w:p>
        </w:tc>
        <w:tc>
          <w:tcPr>
            <w:tcW w:w="1191" w:type="dxa"/>
            <w:vAlign w:val="center"/>
          </w:tcPr>
          <w:p w14:paraId="2FE0AB98" w14:textId="2D3CC1A5" w:rsidR="00D06F7E" w:rsidRPr="00C35CF5" w:rsidRDefault="00D06F7E" w:rsidP="00D06F7E">
            <w:pPr>
              <w:jc w:val="center"/>
              <w:rPr>
                <w:b/>
                <w:bCs/>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5923A36F" w14:textId="08D37E8F"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7D04ECF1" w14:textId="77777777" w:rsidTr="00D06F7E">
        <w:trPr>
          <w:cantSplit/>
          <w:trHeight w:val="20"/>
        </w:trPr>
        <w:tc>
          <w:tcPr>
            <w:tcW w:w="3969" w:type="dxa"/>
            <w:noWrap/>
            <w:vAlign w:val="center"/>
          </w:tcPr>
          <w:p w14:paraId="415699CB" w14:textId="0495B899" w:rsidR="00D06F7E" w:rsidRPr="00866348" w:rsidRDefault="00D06F7E" w:rsidP="00D06F7E">
            <w:pPr>
              <w:rPr>
                <w:sz w:val="14"/>
                <w:szCs w:val="14"/>
              </w:rPr>
            </w:pPr>
            <w:r w:rsidRPr="00866348">
              <w:rPr>
                <w:sz w:val="14"/>
                <w:szCs w:val="14"/>
              </w:rPr>
              <w:t>Titolo di proprietà dell’impianto mobile autorizzato</w:t>
            </w:r>
          </w:p>
        </w:tc>
        <w:tc>
          <w:tcPr>
            <w:tcW w:w="1134" w:type="dxa"/>
            <w:vAlign w:val="center"/>
          </w:tcPr>
          <w:p w14:paraId="3256E23B" w14:textId="62F43066" w:rsidR="00D06F7E" w:rsidRPr="00866348"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SI      </w:t>
            </w: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6924C1CD" w14:textId="77777777" w:rsidR="00D06F7E" w:rsidRPr="00E76912" w:rsidRDefault="00D06F7E" w:rsidP="00D06F7E">
            <w:pPr>
              <w:jc w:val="left"/>
              <w:rPr>
                <w:sz w:val="11"/>
                <w:szCs w:val="11"/>
              </w:rPr>
            </w:pPr>
            <w:r w:rsidRPr="00E76912">
              <w:rPr>
                <w:sz w:val="11"/>
                <w:szCs w:val="11"/>
              </w:rPr>
              <w:fldChar w:fldCharType="begin">
                <w:ffData>
                  <w:name w:val="Controllo1"/>
                  <w:enabled/>
                  <w:calcOnExit w:val="0"/>
                  <w:checkBox>
                    <w:sizeAuto/>
                    <w:default w:val="0"/>
                  </w:checkBox>
                </w:ffData>
              </w:fldChar>
            </w:r>
            <w:r w:rsidRPr="00E76912">
              <w:rPr>
                <w:sz w:val="11"/>
                <w:szCs w:val="11"/>
              </w:rPr>
              <w:instrText xml:space="preserve"> FORMCHECKBOX </w:instrText>
            </w:r>
            <w:r>
              <w:rPr>
                <w:sz w:val="11"/>
                <w:szCs w:val="11"/>
              </w:rPr>
            </w:r>
            <w:r>
              <w:rPr>
                <w:sz w:val="11"/>
                <w:szCs w:val="11"/>
              </w:rPr>
              <w:fldChar w:fldCharType="separate"/>
            </w:r>
            <w:r w:rsidRPr="00E76912">
              <w:rPr>
                <w:sz w:val="11"/>
                <w:szCs w:val="11"/>
              </w:rPr>
              <w:fldChar w:fldCharType="end"/>
            </w:r>
            <w:r w:rsidRPr="00E76912">
              <w:rPr>
                <w:sz w:val="11"/>
                <w:szCs w:val="11"/>
              </w:rPr>
              <w:t xml:space="preserve"> pdf/A</w:t>
            </w:r>
          </w:p>
          <w:p w14:paraId="4A31B0F9" w14:textId="422BB8E7" w:rsidR="00D06F7E" w:rsidRPr="00742BB3" w:rsidRDefault="00D06F7E" w:rsidP="00D06F7E">
            <w:pPr>
              <w:jc w:val="left"/>
              <w:rPr>
                <w:sz w:val="11"/>
                <w:szCs w:val="11"/>
              </w:rPr>
            </w:pPr>
            <w:r w:rsidRPr="00E76912">
              <w:rPr>
                <w:sz w:val="11"/>
                <w:szCs w:val="11"/>
              </w:rPr>
              <w:fldChar w:fldCharType="begin">
                <w:ffData>
                  <w:name w:val="Controllo1"/>
                  <w:enabled/>
                  <w:calcOnExit w:val="0"/>
                  <w:checkBox>
                    <w:sizeAuto/>
                    <w:default w:val="0"/>
                  </w:checkBox>
                </w:ffData>
              </w:fldChar>
            </w:r>
            <w:r w:rsidRPr="00E76912">
              <w:rPr>
                <w:sz w:val="11"/>
                <w:szCs w:val="11"/>
              </w:rPr>
              <w:instrText xml:space="preserve"> FORMCHECKBOX </w:instrText>
            </w:r>
            <w:r>
              <w:rPr>
                <w:sz w:val="11"/>
                <w:szCs w:val="11"/>
              </w:rPr>
            </w:r>
            <w:r>
              <w:rPr>
                <w:sz w:val="11"/>
                <w:szCs w:val="11"/>
              </w:rPr>
              <w:fldChar w:fldCharType="separate"/>
            </w:r>
            <w:r w:rsidRPr="00E76912">
              <w:rPr>
                <w:sz w:val="11"/>
                <w:szCs w:val="11"/>
              </w:rPr>
              <w:fldChar w:fldCharType="end"/>
            </w:r>
            <w:r w:rsidRPr="00E76912">
              <w:rPr>
                <w:sz w:val="11"/>
                <w:szCs w:val="11"/>
              </w:rPr>
              <w:t xml:space="preserve"> firma digitale Proponente</w:t>
            </w:r>
          </w:p>
        </w:tc>
        <w:tc>
          <w:tcPr>
            <w:tcW w:w="1191" w:type="dxa"/>
            <w:vAlign w:val="center"/>
          </w:tcPr>
          <w:p w14:paraId="6F5F1B7E" w14:textId="0EDDA16C" w:rsidR="00D06F7E" w:rsidRPr="00C35CF5" w:rsidRDefault="00D06F7E" w:rsidP="00D06F7E">
            <w:pPr>
              <w:jc w:val="center"/>
              <w:rPr>
                <w:b/>
                <w:bCs/>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2EAEA537" w14:textId="34AAEE05"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45ECF447" w14:textId="77777777" w:rsidTr="00D06F7E">
        <w:trPr>
          <w:cantSplit/>
          <w:trHeight w:val="20"/>
        </w:trPr>
        <w:tc>
          <w:tcPr>
            <w:tcW w:w="3969" w:type="dxa"/>
            <w:noWrap/>
            <w:vAlign w:val="center"/>
          </w:tcPr>
          <w:p w14:paraId="7C217E3A" w14:textId="4C428717" w:rsidR="00D06F7E" w:rsidRPr="00866348" w:rsidRDefault="00D06F7E" w:rsidP="00D06F7E">
            <w:pPr>
              <w:rPr>
                <w:sz w:val="14"/>
                <w:szCs w:val="14"/>
              </w:rPr>
            </w:pPr>
            <w:r w:rsidRPr="00866348">
              <w:rPr>
                <w:sz w:val="14"/>
                <w:szCs w:val="14"/>
              </w:rPr>
              <w:t>(eventuale) Contratto di noleggio dell’impianto mobile autorizzato</w:t>
            </w:r>
          </w:p>
        </w:tc>
        <w:tc>
          <w:tcPr>
            <w:tcW w:w="1134" w:type="dxa"/>
            <w:vAlign w:val="center"/>
          </w:tcPr>
          <w:p w14:paraId="62036A9A"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381D799A"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N.N.</w:t>
            </w:r>
          </w:p>
          <w:p w14:paraId="2BF463DE" w14:textId="636A777C" w:rsidR="00D06F7E" w:rsidRPr="00866348" w:rsidRDefault="00D06F7E" w:rsidP="00D06F7E">
            <w:pPr>
              <w:jc w:val="left"/>
              <w:rPr>
                <w:sz w:val="11"/>
                <w:szCs w:val="11"/>
              </w:rPr>
            </w:pPr>
            <w:r w:rsidRPr="00866348">
              <w:rPr>
                <w:sz w:val="11"/>
                <w:szCs w:val="11"/>
              </w:rPr>
              <w:t>Note:</w:t>
            </w:r>
            <w:r>
              <w:rPr>
                <w:sz w:val="11"/>
                <w:szCs w:val="11"/>
              </w:rPr>
              <w:t xml:space="preserve"> </w:t>
            </w:r>
            <w:r>
              <w:rPr>
                <w:sz w:val="11"/>
                <w:szCs w:val="11"/>
              </w:rPr>
              <w:fldChar w:fldCharType="begin">
                <w:ffData>
                  <w:name w:val="Testo3"/>
                  <w:enabled/>
                  <w:calcOnExit w:val="0"/>
                  <w:textInput/>
                </w:ffData>
              </w:fldChar>
            </w:r>
            <w:bookmarkStart w:id="2" w:name="Testo3"/>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2"/>
          </w:p>
        </w:tc>
        <w:tc>
          <w:tcPr>
            <w:tcW w:w="1757" w:type="dxa"/>
            <w:vAlign w:val="center"/>
          </w:tcPr>
          <w:p w14:paraId="59A80B98" w14:textId="59631102" w:rsidR="00D06F7E" w:rsidRPr="00462ADE"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pdf/A</w:t>
            </w:r>
          </w:p>
        </w:tc>
        <w:tc>
          <w:tcPr>
            <w:tcW w:w="1191" w:type="dxa"/>
            <w:vAlign w:val="center"/>
          </w:tcPr>
          <w:p w14:paraId="1ED1BF28" w14:textId="678674D6" w:rsidR="00D06F7E" w:rsidRPr="00462ADE" w:rsidRDefault="00D06F7E" w:rsidP="00D06F7E">
            <w:pPr>
              <w:jc w:val="center"/>
              <w:rPr>
                <w:b/>
                <w:bCs/>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6F9F1B73" w14:textId="1C7A06E4"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326EC8BE" w14:textId="77777777" w:rsidTr="00D06F7E">
        <w:trPr>
          <w:cantSplit/>
          <w:trHeight w:val="20"/>
        </w:trPr>
        <w:tc>
          <w:tcPr>
            <w:tcW w:w="3969" w:type="dxa"/>
            <w:noWrap/>
            <w:vAlign w:val="center"/>
          </w:tcPr>
          <w:p w14:paraId="480E82AE" w14:textId="010B1052" w:rsidR="00D06F7E" w:rsidRPr="00866348" w:rsidRDefault="00D06F7E" w:rsidP="00D06F7E">
            <w:pPr>
              <w:rPr>
                <w:sz w:val="14"/>
                <w:szCs w:val="14"/>
              </w:rPr>
            </w:pPr>
            <w:r w:rsidRPr="00866348">
              <w:rPr>
                <w:sz w:val="14"/>
                <w:szCs w:val="14"/>
              </w:rPr>
              <w:t>(eventuale) Contratto di affidamento lavori</w:t>
            </w:r>
          </w:p>
        </w:tc>
        <w:tc>
          <w:tcPr>
            <w:tcW w:w="1134" w:type="dxa"/>
            <w:vAlign w:val="center"/>
          </w:tcPr>
          <w:p w14:paraId="475B26A9"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0EE705A7"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N.N.</w:t>
            </w:r>
          </w:p>
          <w:p w14:paraId="6FB821E1" w14:textId="6683BD27" w:rsidR="00D06F7E" w:rsidRPr="00866348" w:rsidRDefault="00D06F7E" w:rsidP="00D06F7E">
            <w:pPr>
              <w:jc w:val="left"/>
              <w:rPr>
                <w:sz w:val="11"/>
                <w:szCs w:val="11"/>
              </w:rPr>
            </w:pPr>
            <w:r w:rsidRPr="00866348">
              <w:rPr>
                <w:sz w:val="11"/>
                <w:szCs w:val="11"/>
              </w:rPr>
              <w:t>Note:</w:t>
            </w:r>
            <w:r>
              <w:rPr>
                <w:sz w:val="11"/>
                <w:szCs w:val="11"/>
              </w:rPr>
              <w:t xml:space="preserve"> </w:t>
            </w:r>
            <w:r>
              <w:rPr>
                <w:sz w:val="11"/>
                <w:szCs w:val="11"/>
              </w:rPr>
              <w:fldChar w:fldCharType="begin">
                <w:ffData>
                  <w:name w:val="Testo2"/>
                  <w:enabled/>
                  <w:calcOnExit w:val="0"/>
                  <w:textInput/>
                </w:ffData>
              </w:fldChar>
            </w:r>
            <w:bookmarkStart w:id="3" w:name="Testo2"/>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3"/>
          </w:p>
        </w:tc>
        <w:tc>
          <w:tcPr>
            <w:tcW w:w="1757" w:type="dxa"/>
            <w:vAlign w:val="center"/>
          </w:tcPr>
          <w:p w14:paraId="1D008B79" w14:textId="77777777" w:rsidR="00D06F7E" w:rsidRPr="00462ADE"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pdf/A</w:t>
            </w:r>
          </w:p>
          <w:p w14:paraId="05F89852" w14:textId="38F364EB" w:rsidR="00D06F7E" w:rsidRPr="00462ADE"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firma digitale Proponente</w:t>
            </w:r>
          </w:p>
        </w:tc>
        <w:tc>
          <w:tcPr>
            <w:tcW w:w="1191" w:type="dxa"/>
            <w:vAlign w:val="center"/>
          </w:tcPr>
          <w:p w14:paraId="2CF844B4" w14:textId="2C3D3652" w:rsidR="00D06F7E" w:rsidRPr="00462ADE" w:rsidRDefault="00D06F7E" w:rsidP="00D06F7E">
            <w:pPr>
              <w:jc w:val="center"/>
              <w:rPr>
                <w:b/>
                <w:bCs/>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4B7068BC" w14:textId="106720D6"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r w:rsidR="00D06F7E" w:rsidRPr="00294624" w14:paraId="438F63F5" w14:textId="77777777" w:rsidTr="00D06F7E">
        <w:trPr>
          <w:cantSplit/>
          <w:trHeight w:val="20"/>
        </w:trPr>
        <w:tc>
          <w:tcPr>
            <w:tcW w:w="3969" w:type="dxa"/>
            <w:noWrap/>
            <w:vAlign w:val="center"/>
          </w:tcPr>
          <w:p w14:paraId="45DA58F5" w14:textId="1DA12714" w:rsidR="00D06F7E" w:rsidRPr="00866348" w:rsidRDefault="00D06F7E" w:rsidP="00D06F7E">
            <w:pPr>
              <w:rPr>
                <w:sz w:val="14"/>
                <w:szCs w:val="14"/>
              </w:rPr>
            </w:pPr>
            <w:r w:rsidRPr="00866348">
              <w:rPr>
                <w:sz w:val="14"/>
                <w:szCs w:val="14"/>
              </w:rPr>
              <w:t>Autorizzazione ex art. 208 c.15</w:t>
            </w:r>
          </w:p>
        </w:tc>
        <w:tc>
          <w:tcPr>
            <w:tcW w:w="1134" w:type="dxa"/>
            <w:vAlign w:val="center"/>
          </w:tcPr>
          <w:p w14:paraId="64937728" w14:textId="6FE4F7CC" w:rsidR="00D06F7E" w:rsidRPr="00866348" w:rsidRDefault="00D06F7E" w:rsidP="00D06F7E">
            <w:pPr>
              <w:jc w:val="left"/>
              <w:rPr>
                <w:sz w:val="11"/>
                <w:szCs w:val="11"/>
              </w:rPr>
            </w:pP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SI      </w:t>
            </w:r>
            <w:r w:rsidRPr="00222D3D">
              <w:rPr>
                <w:sz w:val="11"/>
                <w:szCs w:val="11"/>
              </w:rPr>
              <w:fldChar w:fldCharType="begin">
                <w:ffData>
                  <w:name w:val="Controllo1"/>
                  <w:enabled/>
                  <w:calcOnExit w:val="0"/>
                  <w:checkBox>
                    <w:sizeAuto/>
                    <w:default w:val="0"/>
                  </w:checkBox>
                </w:ffData>
              </w:fldChar>
            </w:r>
            <w:r w:rsidRPr="00222D3D">
              <w:rPr>
                <w:sz w:val="11"/>
                <w:szCs w:val="11"/>
              </w:rPr>
              <w:instrText xml:space="preserve"> FORMCHECKBOX </w:instrText>
            </w:r>
            <w:r>
              <w:rPr>
                <w:sz w:val="11"/>
                <w:szCs w:val="11"/>
              </w:rPr>
            </w:r>
            <w:r>
              <w:rPr>
                <w:sz w:val="11"/>
                <w:szCs w:val="11"/>
              </w:rPr>
              <w:fldChar w:fldCharType="separate"/>
            </w:r>
            <w:r w:rsidRPr="00222D3D">
              <w:rPr>
                <w:sz w:val="11"/>
                <w:szCs w:val="11"/>
              </w:rPr>
              <w:fldChar w:fldCharType="end"/>
            </w:r>
            <w:r w:rsidRPr="00222D3D">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084F36AA" w14:textId="2323A66D" w:rsidR="00D06F7E" w:rsidRPr="00462ADE"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pdf/A</w:t>
            </w:r>
          </w:p>
        </w:tc>
        <w:tc>
          <w:tcPr>
            <w:tcW w:w="1191" w:type="dxa"/>
            <w:vAlign w:val="center"/>
          </w:tcPr>
          <w:p w14:paraId="61F0D845" w14:textId="4359B5F0" w:rsidR="00D06F7E" w:rsidRPr="00462ADE" w:rsidRDefault="00D06F7E" w:rsidP="00D06F7E">
            <w:pPr>
              <w:jc w:val="center"/>
              <w:rPr>
                <w:b/>
                <w:bCs/>
                <w:sz w:val="14"/>
                <w:szCs w:val="14"/>
              </w:rPr>
            </w:pPr>
            <w:r w:rsidRPr="00712CB7">
              <w:rPr>
                <w:sz w:val="11"/>
                <w:szCs w:val="11"/>
              </w:rPr>
              <w:fldChar w:fldCharType="begin">
                <w:ffData>
                  <w:name w:val="Testo1"/>
                  <w:enabled/>
                  <w:calcOnExit w:val="0"/>
                  <w:textInput/>
                </w:ffData>
              </w:fldChar>
            </w:r>
            <w:r w:rsidRPr="00712CB7">
              <w:rPr>
                <w:sz w:val="11"/>
                <w:szCs w:val="11"/>
              </w:rPr>
              <w:instrText xml:space="preserve"> FORMTEXT </w:instrText>
            </w:r>
            <w:r w:rsidRPr="00712CB7">
              <w:rPr>
                <w:sz w:val="11"/>
                <w:szCs w:val="11"/>
              </w:rPr>
            </w:r>
            <w:r w:rsidRPr="00712CB7">
              <w:rPr>
                <w:sz w:val="11"/>
                <w:szCs w:val="11"/>
              </w:rPr>
              <w:fldChar w:fldCharType="separate"/>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noProof/>
                <w:sz w:val="11"/>
                <w:szCs w:val="11"/>
              </w:rPr>
              <w:t> </w:t>
            </w:r>
            <w:r w:rsidRPr="00712CB7">
              <w:rPr>
                <w:sz w:val="11"/>
                <w:szCs w:val="11"/>
              </w:rPr>
              <w:fldChar w:fldCharType="end"/>
            </w:r>
          </w:p>
        </w:tc>
        <w:tc>
          <w:tcPr>
            <w:tcW w:w="1191" w:type="dxa"/>
            <w:vAlign w:val="center"/>
          </w:tcPr>
          <w:p w14:paraId="6FA5B7F7" w14:textId="5F637A92" w:rsidR="00D06F7E" w:rsidRPr="00AB58A8" w:rsidRDefault="00D06F7E" w:rsidP="00D06F7E">
            <w:pPr>
              <w:jc w:val="center"/>
              <w:rPr>
                <w:sz w:val="14"/>
                <w:szCs w:val="14"/>
              </w:rPr>
            </w:pPr>
            <w:r w:rsidRPr="001F7FC2">
              <w:rPr>
                <w:sz w:val="11"/>
                <w:szCs w:val="11"/>
              </w:rPr>
              <w:fldChar w:fldCharType="begin">
                <w:ffData>
                  <w:name w:val="Testo1"/>
                  <w:enabled/>
                  <w:calcOnExit w:val="0"/>
                  <w:textInput/>
                </w:ffData>
              </w:fldChar>
            </w:r>
            <w:r w:rsidRPr="001F7FC2">
              <w:rPr>
                <w:sz w:val="11"/>
                <w:szCs w:val="11"/>
              </w:rPr>
              <w:instrText xml:space="preserve"> FORMTEXT </w:instrText>
            </w:r>
            <w:r w:rsidRPr="001F7FC2">
              <w:rPr>
                <w:sz w:val="11"/>
                <w:szCs w:val="11"/>
              </w:rPr>
            </w:r>
            <w:r w:rsidRPr="001F7FC2">
              <w:rPr>
                <w:sz w:val="11"/>
                <w:szCs w:val="11"/>
              </w:rPr>
              <w:fldChar w:fldCharType="separate"/>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noProof/>
                <w:sz w:val="11"/>
                <w:szCs w:val="11"/>
              </w:rPr>
              <w:t> </w:t>
            </w:r>
            <w:r w:rsidRPr="001F7FC2">
              <w:rPr>
                <w:sz w:val="11"/>
                <w:szCs w:val="11"/>
              </w:rPr>
              <w:fldChar w:fldCharType="end"/>
            </w:r>
          </w:p>
        </w:tc>
      </w:tr>
    </w:tbl>
    <w:p w14:paraId="5075B6D6" w14:textId="77777777" w:rsidR="00F258BD" w:rsidRDefault="00F258BD">
      <w:r>
        <w:br w:type="page"/>
      </w:r>
    </w:p>
    <w:tbl>
      <w:tblPr>
        <w:tblStyle w:val="Grigliatabella"/>
        <w:tblpPr w:leftFromText="141" w:rightFromText="141" w:vertAnchor="text" w:tblpY="1"/>
        <w:tblOverlap w:val="never"/>
        <w:tblW w:w="9209" w:type="dxa"/>
        <w:tblLook w:val="0620" w:firstRow="1" w:lastRow="0" w:firstColumn="0" w:lastColumn="0" w:noHBand="1" w:noVBand="1"/>
      </w:tblPr>
      <w:tblGrid>
        <w:gridCol w:w="3969"/>
        <w:gridCol w:w="1129"/>
        <w:gridCol w:w="1757"/>
        <w:gridCol w:w="1191"/>
        <w:gridCol w:w="1163"/>
      </w:tblGrid>
      <w:tr w:rsidR="00C633CE" w:rsidRPr="00294624" w14:paraId="6FB3A197" w14:textId="77777777" w:rsidTr="00F258BD">
        <w:trPr>
          <w:cantSplit/>
          <w:trHeight w:val="20"/>
        </w:trPr>
        <w:tc>
          <w:tcPr>
            <w:tcW w:w="3969" w:type="dxa"/>
            <w:shd w:val="clear" w:color="auto" w:fill="D5DCE4" w:themeFill="text2" w:themeFillTint="33"/>
            <w:noWrap/>
            <w:vAlign w:val="center"/>
          </w:tcPr>
          <w:p w14:paraId="293FF030" w14:textId="2634BE4F" w:rsidR="00C633CE" w:rsidRPr="00EC0FE5" w:rsidRDefault="00C633CE" w:rsidP="00C633CE">
            <w:pPr>
              <w:jc w:val="center"/>
              <w:rPr>
                <w:b/>
                <w:bCs/>
                <w:sz w:val="14"/>
                <w:szCs w:val="14"/>
              </w:rPr>
            </w:pPr>
            <w:r>
              <w:rPr>
                <w:b/>
                <w:bCs/>
                <w:sz w:val="14"/>
                <w:szCs w:val="14"/>
              </w:rPr>
              <w:lastRenderedPageBreak/>
              <w:t xml:space="preserve">PARTE 2 - </w:t>
            </w:r>
            <w:r w:rsidRPr="00EC0FE5">
              <w:rPr>
                <w:b/>
                <w:bCs/>
                <w:sz w:val="14"/>
                <w:szCs w:val="14"/>
              </w:rPr>
              <w:t>DOCUMENTAZIONE TECNICA</w:t>
            </w:r>
          </w:p>
          <w:p w14:paraId="43D8D1D6" w14:textId="14EE1F42" w:rsidR="00C633CE" w:rsidRDefault="00C633CE" w:rsidP="00C633CE">
            <w:pPr>
              <w:rPr>
                <w:b/>
                <w:bCs/>
                <w:sz w:val="14"/>
                <w:szCs w:val="14"/>
              </w:rPr>
            </w:pPr>
            <w:r w:rsidRPr="00EC0FE5">
              <w:rPr>
                <w:b/>
                <w:bCs/>
                <w:sz w:val="14"/>
                <w:szCs w:val="14"/>
              </w:rPr>
              <w:t>Documentazione progettuale relativa all’impianto:</w:t>
            </w:r>
          </w:p>
        </w:tc>
        <w:tc>
          <w:tcPr>
            <w:tcW w:w="1129" w:type="dxa"/>
            <w:shd w:val="clear" w:color="auto" w:fill="D5DCE4" w:themeFill="text2" w:themeFillTint="33"/>
            <w:vAlign w:val="center"/>
          </w:tcPr>
          <w:p w14:paraId="6FF6CB04" w14:textId="531E55A4" w:rsidR="00C633CE" w:rsidRDefault="00C633CE" w:rsidP="00C633CE">
            <w:pPr>
              <w:jc w:val="center"/>
              <w:rPr>
                <w:b/>
                <w:bCs/>
                <w:sz w:val="14"/>
                <w:szCs w:val="14"/>
              </w:rPr>
            </w:pPr>
            <w:r w:rsidRPr="00AB58A8">
              <w:rPr>
                <w:b/>
                <w:bCs/>
                <w:sz w:val="14"/>
                <w:szCs w:val="14"/>
              </w:rPr>
              <w:t>VERIFICA COMPLETEZZA DOCUMENTALE</w:t>
            </w:r>
          </w:p>
        </w:tc>
        <w:tc>
          <w:tcPr>
            <w:tcW w:w="1757" w:type="dxa"/>
            <w:shd w:val="clear" w:color="auto" w:fill="D5DCE4" w:themeFill="text2" w:themeFillTint="33"/>
            <w:vAlign w:val="center"/>
          </w:tcPr>
          <w:p w14:paraId="69D75535" w14:textId="362318F6" w:rsidR="00C633CE" w:rsidRDefault="00C633CE" w:rsidP="00C633CE">
            <w:pPr>
              <w:jc w:val="center"/>
              <w:rPr>
                <w:b/>
                <w:bCs/>
                <w:sz w:val="14"/>
                <w:szCs w:val="14"/>
              </w:rPr>
            </w:pPr>
            <w:r w:rsidRPr="00AB58A8">
              <w:rPr>
                <w:b/>
                <w:bCs/>
                <w:sz w:val="14"/>
                <w:szCs w:val="14"/>
              </w:rPr>
              <w:t>TIPOLOGIA, FORMATO, DETTAGLI E FIRME DEL DOCUMENTO</w:t>
            </w:r>
          </w:p>
        </w:tc>
        <w:tc>
          <w:tcPr>
            <w:tcW w:w="1191" w:type="dxa"/>
            <w:shd w:val="clear" w:color="auto" w:fill="D5DCE4" w:themeFill="text2" w:themeFillTint="33"/>
            <w:vAlign w:val="center"/>
          </w:tcPr>
          <w:p w14:paraId="04ECBCBB" w14:textId="7B81586D" w:rsidR="00C633CE" w:rsidRDefault="00C633CE" w:rsidP="00C633CE">
            <w:pPr>
              <w:jc w:val="center"/>
              <w:rPr>
                <w:b/>
                <w:bCs/>
                <w:sz w:val="14"/>
                <w:szCs w:val="14"/>
              </w:rPr>
            </w:pPr>
            <w:r w:rsidRPr="00AB58A8">
              <w:rPr>
                <w:b/>
                <w:bCs/>
                <w:sz w:val="14"/>
                <w:szCs w:val="14"/>
              </w:rPr>
              <w:t>NOME FILE</w:t>
            </w:r>
          </w:p>
        </w:tc>
        <w:tc>
          <w:tcPr>
            <w:tcW w:w="1163" w:type="dxa"/>
            <w:shd w:val="clear" w:color="auto" w:fill="D5DCE4" w:themeFill="text2" w:themeFillTint="33"/>
            <w:vAlign w:val="center"/>
          </w:tcPr>
          <w:p w14:paraId="1EF9C97E" w14:textId="2C2A3D3E" w:rsidR="00C633CE" w:rsidRDefault="00C633CE" w:rsidP="00C633CE">
            <w:pPr>
              <w:jc w:val="center"/>
              <w:rPr>
                <w:b/>
                <w:bCs/>
                <w:sz w:val="14"/>
                <w:szCs w:val="14"/>
              </w:rPr>
            </w:pPr>
            <w:r w:rsidRPr="00AB58A8">
              <w:rPr>
                <w:b/>
                <w:bCs/>
                <w:sz w:val="14"/>
                <w:szCs w:val="14"/>
              </w:rPr>
              <w:t>DATA</w:t>
            </w:r>
          </w:p>
        </w:tc>
      </w:tr>
      <w:tr w:rsidR="00F258BD" w:rsidRPr="00294624" w14:paraId="5D0C1890" w14:textId="77777777" w:rsidTr="00F258BD">
        <w:trPr>
          <w:cantSplit/>
          <w:trHeight w:val="20"/>
        </w:trPr>
        <w:tc>
          <w:tcPr>
            <w:tcW w:w="9209" w:type="dxa"/>
            <w:gridSpan w:val="5"/>
            <w:shd w:val="clear" w:color="auto" w:fill="F2F2F2" w:themeFill="background1" w:themeFillShade="F2"/>
            <w:noWrap/>
            <w:vAlign w:val="center"/>
          </w:tcPr>
          <w:p w14:paraId="3DED8B77" w14:textId="159948ED" w:rsidR="00F258BD" w:rsidRPr="00F258BD" w:rsidRDefault="00F258BD" w:rsidP="00F258BD">
            <w:pPr>
              <w:pStyle w:val="Paragrafoelenco"/>
              <w:numPr>
                <w:ilvl w:val="0"/>
                <w:numId w:val="18"/>
              </w:numPr>
              <w:ind w:left="174" w:hanging="174"/>
              <w:rPr>
                <w:b/>
                <w:bCs/>
                <w:sz w:val="14"/>
                <w:szCs w:val="14"/>
              </w:rPr>
            </w:pPr>
            <w:r w:rsidRPr="00F258BD">
              <w:rPr>
                <w:b/>
                <w:bCs/>
                <w:sz w:val="14"/>
                <w:szCs w:val="14"/>
              </w:rPr>
              <w:t>Relazione tecnica illustrativa e descrittiva della gestione dell’impianto:</w:t>
            </w:r>
          </w:p>
        </w:tc>
      </w:tr>
      <w:tr w:rsidR="00D06F7E" w:rsidRPr="00294624" w14:paraId="2120443B" w14:textId="77777777" w:rsidTr="00F258BD">
        <w:trPr>
          <w:cantSplit/>
          <w:trHeight w:val="20"/>
        </w:trPr>
        <w:tc>
          <w:tcPr>
            <w:tcW w:w="3969" w:type="dxa"/>
            <w:noWrap/>
            <w:vAlign w:val="center"/>
          </w:tcPr>
          <w:p w14:paraId="2B6958F5" w14:textId="472C5FAC" w:rsidR="00D06F7E" w:rsidRPr="00462ADE" w:rsidRDefault="00D06F7E" w:rsidP="00832CE9">
            <w:pPr>
              <w:pStyle w:val="Paragrafoelenco"/>
              <w:numPr>
                <w:ilvl w:val="0"/>
                <w:numId w:val="15"/>
              </w:numPr>
              <w:ind w:left="174" w:hanging="174"/>
              <w:rPr>
                <w:sz w:val="14"/>
                <w:szCs w:val="14"/>
              </w:rPr>
            </w:pPr>
            <w:r>
              <w:rPr>
                <w:sz w:val="14"/>
                <w:szCs w:val="14"/>
              </w:rPr>
              <w:t>d</w:t>
            </w:r>
            <w:r w:rsidRPr="00462ADE">
              <w:rPr>
                <w:sz w:val="14"/>
                <w:szCs w:val="14"/>
              </w:rPr>
              <w:t>escrizione dettagliata del sito nel quale verranno eseguite le attività di campagna mobile:</w:t>
            </w:r>
          </w:p>
          <w:p w14:paraId="03867118"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denominazione del cantiere</w:t>
            </w:r>
          </w:p>
          <w:p w14:paraId="57AD6123"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dati del proprietario dell’area dove viene svolta la campagna mobile</w:t>
            </w:r>
          </w:p>
          <w:p w14:paraId="31745721"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inquadramento geografico</w:t>
            </w:r>
          </w:p>
          <w:p w14:paraId="573F578A"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natura del cantiere</w:t>
            </w:r>
          </w:p>
          <w:p w14:paraId="340E3F12"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orari di lavoro</w:t>
            </w:r>
          </w:p>
          <w:p w14:paraId="21966BA2"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proprietario dell’area dove viene svolta la campagna mobile, inquadramento geografico</w:t>
            </w:r>
          </w:p>
          <w:p w14:paraId="22ABF461"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caratteristiche dell’area</w:t>
            </w:r>
          </w:p>
          <w:p w14:paraId="39CAEE80"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indicazioni eventuale impermeabilità area</w:t>
            </w:r>
          </w:p>
          <w:p w14:paraId="392C865B"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presenza di rete di regimazione delle acque meteoriche</w:t>
            </w:r>
          </w:p>
          <w:p w14:paraId="7C2B3370"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inquadramento urbanistico e vincolistico (in particolare se l’impianto sarà al coperto)</w:t>
            </w:r>
          </w:p>
          <w:p w14:paraId="20613C7C"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presenza di canali irrigui</w:t>
            </w:r>
          </w:p>
          <w:p w14:paraId="4D5A30FF"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presenza di fasce di rispetto</w:t>
            </w:r>
          </w:p>
          <w:p w14:paraId="18167936"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presenza di elettrodotti o sottoservizi potenzialmente interferenti o costituenti pericolo</w:t>
            </w:r>
          </w:p>
          <w:p w14:paraId="3134C68A" w14:textId="77777777" w:rsidR="00D06F7E" w:rsidRPr="00462ADE" w:rsidRDefault="00D06F7E" w:rsidP="00F258BD">
            <w:pPr>
              <w:pStyle w:val="Paragrafoelenco"/>
              <w:numPr>
                <w:ilvl w:val="1"/>
                <w:numId w:val="2"/>
              </w:numPr>
              <w:ind w:left="169" w:hanging="169"/>
              <w:rPr>
                <w:sz w:val="14"/>
                <w:szCs w:val="14"/>
              </w:rPr>
            </w:pPr>
            <w:r w:rsidRPr="00462ADE">
              <w:rPr>
                <w:sz w:val="14"/>
                <w:szCs w:val="14"/>
              </w:rPr>
              <w:t xml:space="preserve">durata complessiva della campagna mobile </w:t>
            </w:r>
          </w:p>
          <w:p w14:paraId="1086837C" w14:textId="77777777" w:rsidR="00D06F7E" w:rsidRDefault="00D06F7E" w:rsidP="00F258BD">
            <w:pPr>
              <w:pStyle w:val="Paragrafoelenco"/>
              <w:numPr>
                <w:ilvl w:val="1"/>
                <w:numId w:val="2"/>
              </w:numPr>
              <w:ind w:left="169" w:hanging="169"/>
              <w:rPr>
                <w:sz w:val="14"/>
                <w:szCs w:val="14"/>
              </w:rPr>
            </w:pPr>
            <w:r w:rsidRPr="00462ADE">
              <w:rPr>
                <w:sz w:val="14"/>
                <w:szCs w:val="14"/>
              </w:rPr>
              <w:t>data inizio e fine campagna (prevista)</w:t>
            </w:r>
          </w:p>
          <w:p w14:paraId="0576B73A" w14:textId="5481BEEE" w:rsidR="00D06F7E" w:rsidRPr="00F258BD" w:rsidRDefault="00D06F7E" w:rsidP="00F258BD">
            <w:pPr>
              <w:pStyle w:val="Paragrafoelenco"/>
              <w:numPr>
                <w:ilvl w:val="1"/>
                <w:numId w:val="2"/>
              </w:numPr>
              <w:ind w:left="169" w:hanging="169"/>
              <w:rPr>
                <w:sz w:val="14"/>
                <w:szCs w:val="14"/>
              </w:rPr>
            </w:pPr>
            <w:r w:rsidRPr="00F258BD">
              <w:rPr>
                <w:sz w:val="14"/>
                <w:szCs w:val="14"/>
              </w:rPr>
              <w:t>impiego di sistemi di copertura, impiego di cassoni scarrabili</w:t>
            </w:r>
          </w:p>
        </w:tc>
        <w:tc>
          <w:tcPr>
            <w:tcW w:w="1129" w:type="dxa"/>
            <w:vAlign w:val="center"/>
          </w:tcPr>
          <w:p w14:paraId="365FD8E1" w14:textId="6A204918" w:rsidR="00D06F7E" w:rsidRPr="00462ADE" w:rsidRDefault="00D06F7E" w:rsidP="00832CE9">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restart"/>
            <w:vAlign w:val="center"/>
          </w:tcPr>
          <w:p w14:paraId="17918CA4" w14:textId="77777777" w:rsidR="00D06F7E" w:rsidRPr="00462ADE" w:rsidRDefault="00D06F7E" w:rsidP="00832CE9">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pdf/A</w:t>
            </w:r>
          </w:p>
          <w:p w14:paraId="45CD29CC" w14:textId="77777777" w:rsidR="00D06F7E" w:rsidRPr="00462ADE" w:rsidRDefault="00D06F7E" w:rsidP="00832CE9">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(eventuale) firma digitale Professionista</w:t>
            </w:r>
          </w:p>
          <w:p w14:paraId="160FFB0B" w14:textId="6AC9561E" w:rsidR="00D06F7E" w:rsidRPr="00462ADE" w:rsidRDefault="00D06F7E" w:rsidP="00832CE9">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firma digitale Proponente</w:t>
            </w:r>
          </w:p>
        </w:tc>
        <w:tc>
          <w:tcPr>
            <w:tcW w:w="1191" w:type="dxa"/>
            <w:vMerge w:val="restart"/>
            <w:vAlign w:val="center"/>
          </w:tcPr>
          <w:p w14:paraId="7E1E9D86" w14:textId="1E91411C" w:rsidR="00D06F7E" w:rsidRPr="00C35CF5" w:rsidRDefault="00D06F7E" w:rsidP="00832CE9">
            <w:pPr>
              <w:jc w:val="center"/>
              <w:rPr>
                <w:b/>
                <w:bCs/>
                <w:sz w:val="14"/>
                <w:szCs w:val="14"/>
              </w:rPr>
            </w:pPr>
            <w:r w:rsidRPr="00C35CF5">
              <w:rPr>
                <w:b/>
                <w:bCs/>
                <w:sz w:val="14"/>
                <w:szCs w:val="14"/>
              </w:rPr>
              <w:t>REL-TE</w:t>
            </w:r>
            <w:r>
              <w:rPr>
                <w:b/>
                <w:bCs/>
                <w:sz w:val="14"/>
                <w:szCs w:val="14"/>
              </w:rPr>
              <w:t>C</w:t>
            </w:r>
          </w:p>
        </w:tc>
        <w:tc>
          <w:tcPr>
            <w:tcW w:w="1163" w:type="dxa"/>
            <w:vMerge w:val="restart"/>
            <w:vAlign w:val="center"/>
          </w:tcPr>
          <w:p w14:paraId="778E1749" w14:textId="62E1671E" w:rsidR="00D06F7E" w:rsidRPr="00AB58A8" w:rsidRDefault="00D06F7E" w:rsidP="00832CE9">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D06F7E" w:rsidRPr="00294624" w14:paraId="7561533E" w14:textId="77777777" w:rsidTr="00F258BD">
        <w:trPr>
          <w:cantSplit/>
          <w:trHeight w:val="20"/>
        </w:trPr>
        <w:tc>
          <w:tcPr>
            <w:tcW w:w="3969" w:type="dxa"/>
            <w:noWrap/>
            <w:vAlign w:val="center"/>
          </w:tcPr>
          <w:p w14:paraId="1B7DD7E0" w14:textId="77777777" w:rsidR="00D06F7E" w:rsidRPr="00462ADE" w:rsidRDefault="00D06F7E" w:rsidP="00D06F7E">
            <w:pPr>
              <w:pStyle w:val="Paragrafoelenco"/>
              <w:numPr>
                <w:ilvl w:val="0"/>
                <w:numId w:val="15"/>
              </w:numPr>
              <w:ind w:left="174" w:hanging="174"/>
              <w:rPr>
                <w:sz w:val="14"/>
                <w:szCs w:val="14"/>
              </w:rPr>
            </w:pPr>
            <w:r w:rsidRPr="00462ADE">
              <w:rPr>
                <w:sz w:val="14"/>
                <w:szCs w:val="14"/>
              </w:rPr>
              <w:t>dati identificativi dell’impianto mobile (di cui all’Autorizzazione ex art. 208 c.15):</w:t>
            </w:r>
          </w:p>
          <w:p w14:paraId="45CF6EC3" w14:textId="77777777" w:rsidR="00D06F7E" w:rsidRPr="00462ADE" w:rsidRDefault="00D06F7E" w:rsidP="00D06F7E">
            <w:pPr>
              <w:pStyle w:val="Paragrafoelenco"/>
              <w:numPr>
                <w:ilvl w:val="1"/>
                <w:numId w:val="2"/>
              </w:numPr>
              <w:ind w:left="169" w:hanging="169"/>
              <w:rPr>
                <w:sz w:val="14"/>
                <w:szCs w:val="14"/>
              </w:rPr>
            </w:pPr>
            <w:r w:rsidRPr="00462ADE">
              <w:rPr>
                <w:sz w:val="14"/>
                <w:szCs w:val="14"/>
              </w:rPr>
              <w:t>numero di serie – matricola</w:t>
            </w:r>
          </w:p>
          <w:p w14:paraId="41D90622" w14:textId="77777777" w:rsidR="00D06F7E" w:rsidRPr="00462ADE" w:rsidRDefault="00D06F7E" w:rsidP="00D06F7E">
            <w:pPr>
              <w:pStyle w:val="Paragrafoelenco"/>
              <w:numPr>
                <w:ilvl w:val="1"/>
                <w:numId w:val="2"/>
              </w:numPr>
              <w:ind w:left="169" w:hanging="169"/>
              <w:rPr>
                <w:sz w:val="14"/>
                <w:szCs w:val="14"/>
              </w:rPr>
            </w:pPr>
            <w:r w:rsidRPr="00462ADE">
              <w:rPr>
                <w:sz w:val="14"/>
                <w:szCs w:val="14"/>
              </w:rPr>
              <w:t>costruttore</w:t>
            </w:r>
          </w:p>
          <w:p w14:paraId="3DCD1148" w14:textId="77777777" w:rsidR="00D06F7E" w:rsidRPr="00462ADE" w:rsidRDefault="00D06F7E" w:rsidP="00D06F7E">
            <w:pPr>
              <w:pStyle w:val="Paragrafoelenco"/>
              <w:numPr>
                <w:ilvl w:val="1"/>
                <w:numId w:val="2"/>
              </w:numPr>
              <w:ind w:left="169" w:hanging="169"/>
              <w:rPr>
                <w:sz w:val="14"/>
                <w:szCs w:val="14"/>
              </w:rPr>
            </w:pPr>
            <w:r w:rsidRPr="00462ADE">
              <w:rPr>
                <w:sz w:val="14"/>
                <w:szCs w:val="14"/>
              </w:rPr>
              <w:t xml:space="preserve">potenzialità oraria </w:t>
            </w:r>
          </w:p>
          <w:p w14:paraId="7F1CC334" w14:textId="77777777" w:rsidR="00D06F7E" w:rsidRPr="00462ADE" w:rsidRDefault="00D06F7E" w:rsidP="00D06F7E">
            <w:pPr>
              <w:pStyle w:val="Paragrafoelenco"/>
              <w:numPr>
                <w:ilvl w:val="1"/>
                <w:numId w:val="2"/>
              </w:numPr>
              <w:ind w:left="169" w:hanging="169"/>
              <w:rPr>
                <w:sz w:val="14"/>
                <w:szCs w:val="14"/>
              </w:rPr>
            </w:pPr>
            <w:r w:rsidRPr="00462ADE">
              <w:rPr>
                <w:sz w:val="14"/>
                <w:szCs w:val="14"/>
              </w:rPr>
              <w:t>elaborati grafici/disegni tecnici impianto</w:t>
            </w:r>
          </w:p>
          <w:p w14:paraId="0D79B01C" w14:textId="77777777" w:rsidR="00D06F7E" w:rsidRPr="00462ADE" w:rsidRDefault="00D06F7E" w:rsidP="00D06F7E">
            <w:pPr>
              <w:pStyle w:val="Paragrafoelenco"/>
              <w:numPr>
                <w:ilvl w:val="1"/>
                <w:numId w:val="2"/>
              </w:numPr>
              <w:ind w:left="169" w:hanging="169"/>
              <w:rPr>
                <w:sz w:val="14"/>
                <w:szCs w:val="14"/>
              </w:rPr>
            </w:pPr>
            <w:r w:rsidRPr="00462ADE">
              <w:rPr>
                <w:sz w:val="14"/>
                <w:szCs w:val="14"/>
              </w:rPr>
              <w:t>attestazione del rispetto Direttiva Macchine e marcatura CE</w:t>
            </w:r>
          </w:p>
          <w:p w14:paraId="2AA7CA17" w14:textId="1065CC5C" w:rsidR="00D06F7E" w:rsidRPr="00462ADE" w:rsidRDefault="00D06F7E" w:rsidP="00D06F7E">
            <w:pPr>
              <w:pStyle w:val="Paragrafoelenco"/>
              <w:numPr>
                <w:ilvl w:val="1"/>
                <w:numId w:val="2"/>
              </w:numPr>
              <w:ind w:left="169" w:hanging="169"/>
              <w:rPr>
                <w:sz w:val="14"/>
                <w:szCs w:val="14"/>
              </w:rPr>
            </w:pPr>
            <w:r w:rsidRPr="00462ADE">
              <w:rPr>
                <w:sz w:val="14"/>
                <w:szCs w:val="14"/>
              </w:rPr>
              <w:t>emissioni sonore dichiarate dal costruttore</w:t>
            </w:r>
          </w:p>
        </w:tc>
        <w:tc>
          <w:tcPr>
            <w:tcW w:w="1129" w:type="dxa"/>
            <w:vAlign w:val="center"/>
          </w:tcPr>
          <w:p w14:paraId="020090D4" w14:textId="21F06FAF" w:rsidR="00D06F7E" w:rsidRPr="00462ADE"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6AC0B888" w14:textId="4118CED8" w:rsidR="00D06F7E" w:rsidRPr="00462ADE" w:rsidRDefault="00D06F7E" w:rsidP="00D06F7E">
            <w:pPr>
              <w:jc w:val="left"/>
              <w:rPr>
                <w:sz w:val="11"/>
                <w:szCs w:val="11"/>
              </w:rPr>
            </w:pPr>
          </w:p>
        </w:tc>
        <w:tc>
          <w:tcPr>
            <w:tcW w:w="1191" w:type="dxa"/>
            <w:vMerge/>
            <w:vAlign w:val="center"/>
          </w:tcPr>
          <w:p w14:paraId="7E7416FE" w14:textId="6C6FFBBB" w:rsidR="00D06F7E" w:rsidRPr="00AB58A8" w:rsidRDefault="00D06F7E" w:rsidP="00D06F7E">
            <w:pPr>
              <w:jc w:val="center"/>
              <w:rPr>
                <w:sz w:val="14"/>
                <w:szCs w:val="14"/>
              </w:rPr>
            </w:pPr>
          </w:p>
        </w:tc>
        <w:tc>
          <w:tcPr>
            <w:tcW w:w="1163" w:type="dxa"/>
            <w:vMerge/>
            <w:vAlign w:val="center"/>
          </w:tcPr>
          <w:p w14:paraId="46A2FA18" w14:textId="77777777" w:rsidR="00D06F7E" w:rsidRPr="00AB58A8" w:rsidRDefault="00D06F7E" w:rsidP="00D06F7E">
            <w:pPr>
              <w:jc w:val="center"/>
              <w:rPr>
                <w:sz w:val="14"/>
                <w:szCs w:val="14"/>
              </w:rPr>
            </w:pPr>
          </w:p>
        </w:tc>
      </w:tr>
      <w:tr w:rsidR="00D06F7E" w:rsidRPr="00294624" w14:paraId="309F1002" w14:textId="77777777" w:rsidTr="00F258BD">
        <w:trPr>
          <w:cantSplit/>
          <w:trHeight w:val="20"/>
        </w:trPr>
        <w:tc>
          <w:tcPr>
            <w:tcW w:w="3969" w:type="dxa"/>
            <w:noWrap/>
            <w:vAlign w:val="center"/>
          </w:tcPr>
          <w:p w14:paraId="5E453377" w14:textId="77777777" w:rsidR="00D06F7E" w:rsidRPr="00B87393" w:rsidRDefault="00D06F7E" w:rsidP="00D06F7E">
            <w:pPr>
              <w:pStyle w:val="Paragrafoelenco"/>
              <w:numPr>
                <w:ilvl w:val="0"/>
                <w:numId w:val="15"/>
              </w:numPr>
              <w:ind w:left="174" w:hanging="174"/>
              <w:rPr>
                <w:sz w:val="14"/>
                <w:szCs w:val="14"/>
              </w:rPr>
            </w:pPr>
            <w:r w:rsidRPr="00B87393">
              <w:rPr>
                <w:sz w:val="14"/>
                <w:szCs w:val="14"/>
              </w:rPr>
              <w:t xml:space="preserve">indicazione del punto di stazionamento dell’impianto: </w:t>
            </w:r>
          </w:p>
          <w:p w14:paraId="1FD43F5D" w14:textId="77777777" w:rsidR="00D06F7E" w:rsidRPr="00B87393" w:rsidRDefault="00D06F7E" w:rsidP="00D06F7E">
            <w:pPr>
              <w:pStyle w:val="Paragrafoelenco"/>
              <w:numPr>
                <w:ilvl w:val="1"/>
                <w:numId w:val="2"/>
              </w:numPr>
              <w:ind w:left="169" w:hanging="169"/>
              <w:rPr>
                <w:sz w:val="14"/>
                <w:szCs w:val="14"/>
              </w:rPr>
            </w:pPr>
            <w:r w:rsidRPr="00B87393">
              <w:rPr>
                <w:sz w:val="14"/>
                <w:szCs w:val="14"/>
              </w:rPr>
              <w:t>riferiment</w:t>
            </w:r>
            <w:r>
              <w:rPr>
                <w:sz w:val="14"/>
                <w:szCs w:val="14"/>
              </w:rPr>
              <w:t xml:space="preserve">o </w:t>
            </w:r>
            <w:r w:rsidRPr="00B87393">
              <w:rPr>
                <w:sz w:val="14"/>
                <w:szCs w:val="14"/>
              </w:rPr>
              <w:t>catastale</w:t>
            </w:r>
          </w:p>
          <w:p w14:paraId="2C8F922D" w14:textId="77777777" w:rsidR="00D06F7E" w:rsidRDefault="00D06F7E" w:rsidP="00D06F7E">
            <w:pPr>
              <w:pStyle w:val="Paragrafoelenco"/>
              <w:numPr>
                <w:ilvl w:val="1"/>
                <w:numId w:val="2"/>
              </w:numPr>
              <w:ind w:left="169" w:hanging="169"/>
              <w:rPr>
                <w:sz w:val="14"/>
                <w:szCs w:val="14"/>
              </w:rPr>
            </w:pPr>
            <w:r w:rsidRPr="00B87393">
              <w:rPr>
                <w:sz w:val="14"/>
                <w:szCs w:val="14"/>
              </w:rPr>
              <w:t>titolo di disponibilità dell’area</w:t>
            </w:r>
          </w:p>
          <w:p w14:paraId="423170EB" w14:textId="1AE79574" w:rsidR="00D06F7E" w:rsidRPr="00462ADE" w:rsidRDefault="00D06F7E" w:rsidP="00D06F7E">
            <w:pPr>
              <w:pStyle w:val="Paragrafoelenco"/>
              <w:numPr>
                <w:ilvl w:val="1"/>
                <w:numId w:val="2"/>
              </w:numPr>
              <w:ind w:left="169" w:hanging="169"/>
              <w:rPr>
                <w:sz w:val="14"/>
                <w:szCs w:val="14"/>
              </w:rPr>
            </w:pPr>
            <w:r w:rsidRPr="001F1BBB">
              <w:rPr>
                <w:sz w:val="14"/>
                <w:szCs w:val="14"/>
              </w:rPr>
              <w:t>certificato di destinazione urbanistica</w:t>
            </w:r>
          </w:p>
        </w:tc>
        <w:tc>
          <w:tcPr>
            <w:tcW w:w="1129" w:type="dxa"/>
            <w:vAlign w:val="center"/>
          </w:tcPr>
          <w:p w14:paraId="7DC5D151" w14:textId="3D790694" w:rsidR="00D06F7E" w:rsidRPr="00462ADE"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28FC0A7C" w14:textId="0D6D530C" w:rsidR="00D06F7E" w:rsidRPr="00462ADE" w:rsidRDefault="00D06F7E" w:rsidP="00D06F7E">
            <w:pPr>
              <w:jc w:val="left"/>
              <w:rPr>
                <w:sz w:val="11"/>
                <w:szCs w:val="11"/>
              </w:rPr>
            </w:pPr>
          </w:p>
        </w:tc>
        <w:tc>
          <w:tcPr>
            <w:tcW w:w="1191" w:type="dxa"/>
            <w:vMerge/>
            <w:vAlign w:val="center"/>
          </w:tcPr>
          <w:p w14:paraId="682B0CD6" w14:textId="202E4847" w:rsidR="00D06F7E" w:rsidRPr="00AB58A8" w:rsidRDefault="00D06F7E" w:rsidP="00D06F7E">
            <w:pPr>
              <w:jc w:val="center"/>
              <w:rPr>
                <w:sz w:val="14"/>
                <w:szCs w:val="14"/>
              </w:rPr>
            </w:pPr>
          </w:p>
        </w:tc>
        <w:tc>
          <w:tcPr>
            <w:tcW w:w="1163" w:type="dxa"/>
            <w:vMerge/>
            <w:vAlign w:val="center"/>
          </w:tcPr>
          <w:p w14:paraId="56986D1F" w14:textId="77777777" w:rsidR="00D06F7E" w:rsidRPr="00AB58A8" w:rsidRDefault="00D06F7E" w:rsidP="00D06F7E">
            <w:pPr>
              <w:jc w:val="center"/>
              <w:rPr>
                <w:sz w:val="14"/>
                <w:szCs w:val="14"/>
              </w:rPr>
            </w:pPr>
          </w:p>
        </w:tc>
      </w:tr>
      <w:tr w:rsidR="00D06F7E" w:rsidRPr="00294624" w14:paraId="35B0EB0F" w14:textId="77777777" w:rsidTr="00F258BD">
        <w:trPr>
          <w:cantSplit/>
          <w:trHeight w:val="20"/>
        </w:trPr>
        <w:tc>
          <w:tcPr>
            <w:tcW w:w="3969" w:type="dxa"/>
            <w:noWrap/>
            <w:vAlign w:val="center"/>
          </w:tcPr>
          <w:p w14:paraId="054D66B8" w14:textId="40E20328" w:rsidR="00D06F7E" w:rsidRPr="001F1BBB" w:rsidRDefault="00D06F7E" w:rsidP="00D06F7E">
            <w:pPr>
              <w:pStyle w:val="Paragrafoelenco"/>
              <w:numPr>
                <w:ilvl w:val="0"/>
                <w:numId w:val="15"/>
              </w:numPr>
              <w:ind w:left="174" w:hanging="174"/>
              <w:rPr>
                <w:sz w:val="14"/>
                <w:szCs w:val="14"/>
              </w:rPr>
            </w:pPr>
            <w:r w:rsidRPr="006B6B3F">
              <w:rPr>
                <w:sz w:val="14"/>
                <w:szCs w:val="14"/>
              </w:rPr>
              <w:t>diagramma di flusso dei processi, per ogni fase di trattamento, che riporti in ordine di esecuzione tutte le fasi cui viene sottoposta ogni tipologia di rifiuto, dall'arrivo all’impianto fino al suo avvenuto trattamento, indicando le strutture e le attrezzature utilizzate in ogni fase</w:t>
            </w:r>
          </w:p>
        </w:tc>
        <w:tc>
          <w:tcPr>
            <w:tcW w:w="1129" w:type="dxa"/>
            <w:vAlign w:val="center"/>
          </w:tcPr>
          <w:p w14:paraId="056A5A18" w14:textId="3F4A64C7" w:rsidR="00D06F7E" w:rsidRPr="00742BB3"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5C0EF580" w14:textId="6610FBD1" w:rsidR="00D06F7E" w:rsidRPr="00742BB3" w:rsidRDefault="00D06F7E" w:rsidP="00D06F7E">
            <w:pPr>
              <w:jc w:val="left"/>
              <w:rPr>
                <w:sz w:val="11"/>
                <w:szCs w:val="11"/>
              </w:rPr>
            </w:pPr>
          </w:p>
        </w:tc>
        <w:tc>
          <w:tcPr>
            <w:tcW w:w="1191" w:type="dxa"/>
            <w:vMerge/>
            <w:vAlign w:val="center"/>
          </w:tcPr>
          <w:p w14:paraId="44ED24D6" w14:textId="73D748C6" w:rsidR="00D06F7E" w:rsidRPr="00AB58A8" w:rsidRDefault="00D06F7E" w:rsidP="00D06F7E">
            <w:pPr>
              <w:jc w:val="center"/>
              <w:rPr>
                <w:sz w:val="14"/>
                <w:szCs w:val="14"/>
              </w:rPr>
            </w:pPr>
          </w:p>
        </w:tc>
        <w:tc>
          <w:tcPr>
            <w:tcW w:w="1163" w:type="dxa"/>
            <w:vMerge/>
            <w:vAlign w:val="center"/>
          </w:tcPr>
          <w:p w14:paraId="58AB10D0" w14:textId="77777777" w:rsidR="00D06F7E" w:rsidRPr="00AB58A8" w:rsidRDefault="00D06F7E" w:rsidP="00D06F7E">
            <w:pPr>
              <w:jc w:val="center"/>
              <w:rPr>
                <w:sz w:val="14"/>
                <w:szCs w:val="14"/>
              </w:rPr>
            </w:pPr>
          </w:p>
        </w:tc>
      </w:tr>
      <w:tr w:rsidR="00D06F7E" w:rsidRPr="00294624" w14:paraId="0F05808D" w14:textId="77777777" w:rsidTr="00F258BD">
        <w:trPr>
          <w:cantSplit/>
          <w:trHeight w:val="20"/>
        </w:trPr>
        <w:tc>
          <w:tcPr>
            <w:tcW w:w="3969" w:type="dxa"/>
            <w:noWrap/>
            <w:vAlign w:val="center"/>
          </w:tcPr>
          <w:p w14:paraId="4F8FAAFB" w14:textId="77777777" w:rsidR="00D06F7E" w:rsidRPr="00513565" w:rsidRDefault="00D06F7E" w:rsidP="00D06F7E">
            <w:pPr>
              <w:pStyle w:val="Paragrafoelenco"/>
              <w:numPr>
                <w:ilvl w:val="0"/>
                <w:numId w:val="15"/>
              </w:numPr>
              <w:ind w:left="174" w:hanging="174"/>
              <w:rPr>
                <w:sz w:val="14"/>
                <w:szCs w:val="14"/>
              </w:rPr>
            </w:pPr>
            <w:r w:rsidRPr="00513565">
              <w:rPr>
                <w:sz w:val="14"/>
                <w:szCs w:val="14"/>
              </w:rPr>
              <w:t xml:space="preserve">descrizione dei singoli processi di trattamento che si intendono effettuare presso l'impianto con riferimento agli allegati B e C alla Parte IV del d.lgs. 152/2006 e </w:t>
            </w:r>
            <w:proofErr w:type="spellStart"/>
            <w:r w:rsidRPr="00513565">
              <w:rPr>
                <w:sz w:val="14"/>
                <w:szCs w:val="14"/>
              </w:rPr>
              <w:t>ss.mm.ii</w:t>
            </w:r>
            <w:proofErr w:type="spellEnd"/>
            <w:r w:rsidRPr="00513565">
              <w:rPr>
                <w:sz w:val="14"/>
                <w:szCs w:val="14"/>
              </w:rPr>
              <w:t xml:space="preserve">., nonché i macchinari ed attrezzature che si intendono utilizzare a tal fine, con le relative potenzialità. Per ogni processo di trattamento dovranno essere individuate – suddivisi per EER: </w:t>
            </w:r>
          </w:p>
          <w:p w14:paraId="559F3D5E" w14:textId="77777777" w:rsidR="00D06F7E" w:rsidRPr="00513565" w:rsidRDefault="00D06F7E" w:rsidP="00D06F7E">
            <w:pPr>
              <w:numPr>
                <w:ilvl w:val="1"/>
                <w:numId w:val="2"/>
              </w:numPr>
              <w:ind w:left="174" w:hanging="174"/>
              <w:rPr>
                <w:sz w:val="14"/>
                <w:szCs w:val="14"/>
              </w:rPr>
            </w:pPr>
            <w:r w:rsidRPr="00513565">
              <w:rPr>
                <w:sz w:val="14"/>
                <w:szCs w:val="14"/>
              </w:rPr>
              <w:t xml:space="preserve">tipologie di rifiuto da trattare, </w:t>
            </w:r>
          </w:p>
          <w:p w14:paraId="59022559" w14:textId="77777777" w:rsidR="00D06F7E" w:rsidRPr="00720F76" w:rsidRDefault="00D06F7E" w:rsidP="00D06F7E">
            <w:pPr>
              <w:numPr>
                <w:ilvl w:val="1"/>
                <w:numId w:val="2"/>
              </w:numPr>
              <w:ind w:left="174" w:hanging="174"/>
              <w:rPr>
                <w:sz w:val="14"/>
                <w:szCs w:val="14"/>
              </w:rPr>
            </w:pPr>
            <w:r w:rsidRPr="00720F76">
              <w:rPr>
                <w:sz w:val="14"/>
                <w:szCs w:val="14"/>
              </w:rPr>
              <w:t xml:space="preserve">caratteristiche e stato fisico, </w:t>
            </w:r>
          </w:p>
          <w:p w14:paraId="425FBE3E" w14:textId="77777777" w:rsidR="00D06F7E" w:rsidRPr="00720F76" w:rsidRDefault="00D06F7E" w:rsidP="00D06F7E">
            <w:pPr>
              <w:numPr>
                <w:ilvl w:val="1"/>
                <w:numId w:val="2"/>
              </w:numPr>
              <w:ind w:left="174" w:hanging="174"/>
              <w:rPr>
                <w:sz w:val="14"/>
                <w:szCs w:val="14"/>
              </w:rPr>
            </w:pPr>
            <w:r w:rsidRPr="00720F76">
              <w:rPr>
                <w:sz w:val="14"/>
                <w:szCs w:val="14"/>
              </w:rPr>
              <w:t xml:space="preserve">quantità massime trattate giornalmente ed annualmente, in relazione agli orari di lavoro previsti, </w:t>
            </w:r>
          </w:p>
          <w:p w14:paraId="6E12347A" w14:textId="77777777" w:rsidR="00D06F7E" w:rsidRPr="00720F76" w:rsidRDefault="00D06F7E" w:rsidP="00D06F7E">
            <w:pPr>
              <w:numPr>
                <w:ilvl w:val="1"/>
                <w:numId w:val="2"/>
              </w:numPr>
              <w:ind w:left="174" w:hanging="174"/>
              <w:rPr>
                <w:sz w:val="14"/>
                <w:szCs w:val="14"/>
              </w:rPr>
            </w:pPr>
            <w:r w:rsidRPr="00720F76">
              <w:rPr>
                <w:sz w:val="14"/>
                <w:szCs w:val="14"/>
              </w:rPr>
              <w:t>capacità massime di stoccaggio istantanee,</w:t>
            </w:r>
          </w:p>
          <w:p w14:paraId="4B7411FF" w14:textId="77777777" w:rsidR="00D06F7E" w:rsidRPr="00720F76" w:rsidRDefault="00D06F7E" w:rsidP="00D06F7E">
            <w:pPr>
              <w:numPr>
                <w:ilvl w:val="1"/>
                <w:numId w:val="2"/>
              </w:numPr>
              <w:ind w:left="174" w:hanging="174"/>
              <w:rPr>
                <w:sz w:val="14"/>
                <w:szCs w:val="14"/>
              </w:rPr>
            </w:pPr>
            <w:r w:rsidRPr="00720F76">
              <w:rPr>
                <w:sz w:val="14"/>
                <w:szCs w:val="14"/>
              </w:rPr>
              <w:t>potenzialità nominale di trattamento dell'impianto,</w:t>
            </w:r>
          </w:p>
          <w:p w14:paraId="3EE35035" w14:textId="77777777" w:rsidR="00D06F7E" w:rsidRPr="008926D9" w:rsidRDefault="00D06F7E" w:rsidP="00D06F7E">
            <w:pPr>
              <w:numPr>
                <w:ilvl w:val="1"/>
                <w:numId w:val="2"/>
              </w:numPr>
              <w:ind w:left="174" w:hanging="174"/>
              <w:rPr>
                <w:sz w:val="14"/>
                <w:szCs w:val="14"/>
              </w:rPr>
            </w:pPr>
            <w:r w:rsidRPr="008926D9">
              <w:rPr>
                <w:sz w:val="14"/>
                <w:szCs w:val="14"/>
              </w:rPr>
              <w:t>le potenzialità dell’impianto espresse come segue:</w:t>
            </w:r>
          </w:p>
          <w:p w14:paraId="3188E2A9" w14:textId="77777777" w:rsidR="00D06F7E" w:rsidRPr="008926D9" w:rsidRDefault="00D06F7E" w:rsidP="00D06F7E">
            <w:pPr>
              <w:pStyle w:val="Paragrafoelenco"/>
              <w:numPr>
                <w:ilvl w:val="1"/>
                <w:numId w:val="12"/>
              </w:numPr>
              <w:ind w:left="599"/>
              <w:rPr>
                <w:sz w:val="14"/>
                <w:szCs w:val="14"/>
              </w:rPr>
            </w:pPr>
            <w:r w:rsidRPr="008926D9">
              <w:rPr>
                <w:sz w:val="14"/>
                <w:szCs w:val="14"/>
              </w:rPr>
              <w:t>potenzialità giornaliera di trattamento (mc e ton)</w:t>
            </w:r>
          </w:p>
          <w:p w14:paraId="6B6C4C54" w14:textId="77777777" w:rsidR="00D06F7E" w:rsidRPr="008926D9" w:rsidRDefault="00D06F7E" w:rsidP="00D06F7E">
            <w:pPr>
              <w:pStyle w:val="Paragrafoelenco"/>
              <w:numPr>
                <w:ilvl w:val="1"/>
                <w:numId w:val="12"/>
              </w:numPr>
              <w:ind w:left="599"/>
              <w:rPr>
                <w:sz w:val="14"/>
                <w:szCs w:val="14"/>
              </w:rPr>
            </w:pPr>
            <w:r w:rsidRPr="008926D9">
              <w:rPr>
                <w:sz w:val="14"/>
                <w:szCs w:val="14"/>
              </w:rPr>
              <w:t>potenzialità annua di trattamento (mc e ton)</w:t>
            </w:r>
          </w:p>
          <w:p w14:paraId="34B911AD" w14:textId="77777777" w:rsidR="00D06F7E" w:rsidRPr="008926D9" w:rsidRDefault="00D06F7E" w:rsidP="00D06F7E">
            <w:pPr>
              <w:pStyle w:val="Paragrafoelenco"/>
              <w:numPr>
                <w:ilvl w:val="1"/>
                <w:numId w:val="12"/>
              </w:numPr>
              <w:ind w:left="599"/>
              <w:rPr>
                <w:sz w:val="14"/>
                <w:szCs w:val="14"/>
              </w:rPr>
            </w:pPr>
            <w:r w:rsidRPr="008926D9">
              <w:rPr>
                <w:sz w:val="14"/>
                <w:szCs w:val="14"/>
              </w:rPr>
              <w:t>potenzialità oraria (mc/h e ton/h)</w:t>
            </w:r>
          </w:p>
          <w:p w14:paraId="3AE7E7B3" w14:textId="77777777" w:rsidR="00D06F7E" w:rsidRPr="008926D9" w:rsidRDefault="00D06F7E" w:rsidP="00D06F7E">
            <w:pPr>
              <w:pStyle w:val="Paragrafoelenco"/>
              <w:numPr>
                <w:ilvl w:val="1"/>
                <w:numId w:val="12"/>
              </w:numPr>
              <w:ind w:left="599"/>
              <w:rPr>
                <w:sz w:val="14"/>
                <w:szCs w:val="14"/>
              </w:rPr>
            </w:pPr>
            <w:r w:rsidRPr="008926D9">
              <w:rPr>
                <w:sz w:val="14"/>
                <w:szCs w:val="14"/>
              </w:rPr>
              <w:t xml:space="preserve">n° ore lavorative / giorno </w:t>
            </w:r>
          </w:p>
          <w:p w14:paraId="6DB08D4D" w14:textId="77777777" w:rsidR="00D06F7E" w:rsidRPr="008926D9" w:rsidRDefault="00D06F7E" w:rsidP="00D06F7E">
            <w:pPr>
              <w:pStyle w:val="Paragrafoelenco"/>
              <w:numPr>
                <w:ilvl w:val="1"/>
                <w:numId w:val="12"/>
              </w:numPr>
              <w:ind w:left="599"/>
              <w:rPr>
                <w:sz w:val="14"/>
                <w:szCs w:val="14"/>
              </w:rPr>
            </w:pPr>
            <w:r w:rsidRPr="008926D9">
              <w:rPr>
                <w:sz w:val="14"/>
                <w:szCs w:val="14"/>
              </w:rPr>
              <w:t>n° giorni lavorativi / anno</w:t>
            </w:r>
          </w:p>
          <w:p w14:paraId="2929A38F" w14:textId="77777777" w:rsidR="00D06F7E" w:rsidRPr="00720F76" w:rsidRDefault="00D06F7E" w:rsidP="00D06F7E">
            <w:pPr>
              <w:numPr>
                <w:ilvl w:val="1"/>
                <w:numId w:val="2"/>
              </w:numPr>
              <w:ind w:left="174" w:hanging="174"/>
              <w:rPr>
                <w:sz w:val="14"/>
                <w:szCs w:val="14"/>
              </w:rPr>
            </w:pPr>
            <w:r w:rsidRPr="00720F76">
              <w:rPr>
                <w:sz w:val="14"/>
                <w:szCs w:val="14"/>
              </w:rPr>
              <w:t>descrizione dettagliata per EER --.--.99</w:t>
            </w:r>
          </w:p>
          <w:p w14:paraId="3D745DAC" w14:textId="77777777" w:rsidR="00D06F7E" w:rsidRPr="00720F76" w:rsidRDefault="00D06F7E" w:rsidP="00D06F7E">
            <w:pPr>
              <w:numPr>
                <w:ilvl w:val="1"/>
                <w:numId w:val="2"/>
              </w:numPr>
              <w:ind w:left="174" w:hanging="174"/>
              <w:rPr>
                <w:sz w:val="14"/>
                <w:szCs w:val="14"/>
              </w:rPr>
            </w:pPr>
            <w:r w:rsidRPr="00720F76">
              <w:rPr>
                <w:sz w:val="14"/>
                <w:szCs w:val="14"/>
              </w:rPr>
              <w:t xml:space="preserve">tipo di materiali e rifiuti in uscita dal processo (eventuale) di End of Waste ai sensi dell’art.184-ter comma 2 del d.lgs. 152/06 e </w:t>
            </w:r>
            <w:proofErr w:type="spellStart"/>
            <w:proofErr w:type="gramStart"/>
            <w:r w:rsidRPr="00720F76">
              <w:rPr>
                <w:sz w:val="14"/>
                <w:szCs w:val="14"/>
              </w:rPr>
              <w:t>ss.mm.ii</w:t>
            </w:r>
            <w:proofErr w:type="spellEnd"/>
            <w:proofErr w:type="gramEnd"/>
            <w:r w:rsidRPr="00720F76">
              <w:rPr>
                <w:sz w:val="14"/>
                <w:szCs w:val="14"/>
              </w:rPr>
              <w:t xml:space="preserve">, </w:t>
            </w:r>
          </w:p>
          <w:p w14:paraId="5E147F70" w14:textId="77777777" w:rsidR="00D06F7E" w:rsidRDefault="00D06F7E" w:rsidP="00D06F7E">
            <w:pPr>
              <w:numPr>
                <w:ilvl w:val="1"/>
                <w:numId w:val="2"/>
              </w:numPr>
              <w:ind w:left="174" w:hanging="174"/>
              <w:rPr>
                <w:sz w:val="14"/>
                <w:szCs w:val="14"/>
              </w:rPr>
            </w:pPr>
            <w:r w:rsidRPr="00720F76">
              <w:rPr>
                <w:sz w:val="14"/>
                <w:szCs w:val="14"/>
              </w:rPr>
              <w:t xml:space="preserve">loro destinazioni successive, con riferimento al rispetto dei requisiti richiesti dalla disciplina comunitaria o decreto del Ministero dell’ambiente e della tutela del territorio e del mare per la specifica tipologia di materiale </w:t>
            </w:r>
            <w:proofErr w:type="spellStart"/>
            <w:r w:rsidRPr="00720F76">
              <w:rPr>
                <w:sz w:val="14"/>
                <w:szCs w:val="14"/>
              </w:rPr>
              <w:t>EoW</w:t>
            </w:r>
            <w:proofErr w:type="spellEnd"/>
            <w:r>
              <w:rPr>
                <w:sz w:val="14"/>
                <w:szCs w:val="14"/>
              </w:rPr>
              <w:t>,</w:t>
            </w:r>
          </w:p>
          <w:p w14:paraId="13D05DBB" w14:textId="4777E838" w:rsidR="00D06F7E" w:rsidRPr="00F258BD" w:rsidRDefault="00D06F7E" w:rsidP="00D06F7E">
            <w:pPr>
              <w:numPr>
                <w:ilvl w:val="1"/>
                <w:numId w:val="2"/>
              </w:numPr>
              <w:ind w:left="174" w:hanging="174"/>
              <w:rPr>
                <w:sz w:val="14"/>
                <w:szCs w:val="14"/>
              </w:rPr>
            </w:pPr>
            <w:r w:rsidRPr="00F258BD">
              <w:rPr>
                <w:sz w:val="14"/>
                <w:szCs w:val="14"/>
              </w:rPr>
              <w:t xml:space="preserve">dimostrazione del rispetto dei criteri di priorità nella gestione dei rifiuti di cui all’art. 179 comma 1 del d.lgs. 152/2006 e </w:t>
            </w:r>
            <w:proofErr w:type="spellStart"/>
            <w:r w:rsidRPr="00F258BD">
              <w:rPr>
                <w:sz w:val="14"/>
                <w:szCs w:val="14"/>
              </w:rPr>
              <w:t>ss.mm.ii</w:t>
            </w:r>
            <w:proofErr w:type="spellEnd"/>
            <w:r w:rsidRPr="00F258BD">
              <w:rPr>
                <w:sz w:val="14"/>
                <w:szCs w:val="14"/>
              </w:rPr>
              <w:t>.</w:t>
            </w:r>
            <w:r w:rsidRPr="00F258BD">
              <w:rPr>
                <w:sz w:val="14"/>
                <w:szCs w:val="14"/>
                <w:highlight w:val="yellow"/>
              </w:rPr>
              <w:t xml:space="preserve"> </w:t>
            </w:r>
          </w:p>
        </w:tc>
        <w:tc>
          <w:tcPr>
            <w:tcW w:w="1129" w:type="dxa"/>
            <w:vAlign w:val="center"/>
          </w:tcPr>
          <w:p w14:paraId="3BA899CA" w14:textId="1643181B" w:rsidR="00D06F7E" w:rsidRPr="00742BB3"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4E209F77" w14:textId="6BFE6E19" w:rsidR="00D06F7E" w:rsidRPr="00742BB3" w:rsidRDefault="00D06F7E" w:rsidP="00D06F7E">
            <w:pPr>
              <w:jc w:val="left"/>
              <w:rPr>
                <w:sz w:val="11"/>
                <w:szCs w:val="11"/>
              </w:rPr>
            </w:pPr>
          </w:p>
        </w:tc>
        <w:tc>
          <w:tcPr>
            <w:tcW w:w="1191" w:type="dxa"/>
            <w:vMerge/>
            <w:vAlign w:val="center"/>
          </w:tcPr>
          <w:p w14:paraId="54928434" w14:textId="14CF4CA8" w:rsidR="00D06F7E" w:rsidRPr="00AB58A8" w:rsidRDefault="00D06F7E" w:rsidP="00D06F7E">
            <w:pPr>
              <w:jc w:val="center"/>
              <w:rPr>
                <w:sz w:val="14"/>
                <w:szCs w:val="14"/>
              </w:rPr>
            </w:pPr>
          </w:p>
        </w:tc>
        <w:tc>
          <w:tcPr>
            <w:tcW w:w="1163" w:type="dxa"/>
            <w:vMerge/>
            <w:vAlign w:val="center"/>
          </w:tcPr>
          <w:p w14:paraId="13E68EEB" w14:textId="77777777" w:rsidR="00D06F7E" w:rsidRPr="00AB58A8" w:rsidRDefault="00D06F7E" w:rsidP="00D06F7E">
            <w:pPr>
              <w:jc w:val="center"/>
              <w:rPr>
                <w:sz w:val="14"/>
                <w:szCs w:val="14"/>
              </w:rPr>
            </w:pPr>
          </w:p>
        </w:tc>
      </w:tr>
      <w:tr w:rsidR="00D06F7E" w:rsidRPr="00294624" w14:paraId="4A3EA407" w14:textId="77777777" w:rsidTr="00F258BD">
        <w:trPr>
          <w:cantSplit/>
          <w:trHeight w:val="20"/>
        </w:trPr>
        <w:tc>
          <w:tcPr>
            <w:tcW w:w="3969" w:type="dxa"/>
            <w:noWrap/>
            <w:vAlign w:val="center"/>
          </w:tcPr>
          <w:p w14:paraId="3F7C0302" w14:textId="3EF0E383" w:rsidR="00D06F7E" w:rsidRPr="00513565" w:rsidRDefault="00D06F7E" w:rsidP="00D06F7E">
            <w:pPr>
              <w:pStyle w:val="Paragrafoelenco"/>
              <w:numPr>
                <w:ilvl w:val="0"/>
                <w:numId w:val="15"/>
              </w:numPr>
              <w:ind w:left="174" w:hanging="174"/>
              <w:rPr>
                <w:sz w:val="14"/>
                <w:szCs w:val="14"/>
              </w:rPr>
            </w:pPr>
            <w:r w:rsidRPr="008A0A32">
              <w:rPr>
                <w:sz w:val="14"/>
                <w:szCs w:val="14"/>
              </w:rPr>
              <w:t>descrizione dei presidi a mitigazione degli impatti ambientali, con particolare riferimento, per gli impianti di trattamento di rifiuti inerti da demolizione, alle emissioni diffuse in atmosfera (polveri)</w:t>
            </w:r>
          </w:p>
        </w:tc>
        <w:tc>
          <w:tcPr>
            <w:tcW w:w="1129" w:type="dxa"/>
            <w:vAlign w:val="center"/>
          </w:tcPr>
          <w:p w14:paraId="138C3E2B" w14:textId="2992355D" w:rsidR="00D06F7E" w:rsidRPr="00742BB3"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0639B451" w14:textId="77777777" w:rsidR="00D06F7E" w:rsidRPr="00742BB3" w:rsidRDefault="00D06F7E" w:rsidP="00D06F7E">
            <w:pPr>
              <w:jc w:val="left"/>
              <w:rPr>
                <w:sz w:val="11"/>
                <w:szCs w:val="11"/>
              </w:rPr>
            </w:pPr>
          </w:p>
        </w:tc>
        <w:tc>
          <w:tcPr>
            <w:tcW w:w="1191" w:type="dxa"/>
            <w:vMerge/>
            <w:vAlign w:val="center"/>
          </w:tcPr>
          <w:p w14:paraId="6EC73FD8" w14:textId="77777777" w:rsidR="00D06F7E" w:rsidRPr="00AB58A8" w:rsidRDefault="00D06F7E" w:rsidP="00D06F7E">
            <w:pPr>
              <w:jc w:val="center"/>
              <w:rPr>
                <w:sz w:val="14"/>
                <w:szCs w:val="14"/>
              </w:rPr>
            </w:pPr>
          </w:p>
        </w:tc>
        <w:tc>
          <w:tcPr>
            <w:tcW w:w="1163" w:type="dxa"/>
            <w:vMerge/>
            <w:vAlign w:val="center"/>
          </w:tcPr>
          <w:p w14:paraId="6CE9390D" w14:textId="77777777" w:rsidR="00D06F7E" w:rsidRPr="00AB58A8" w:rsidRDefault="00D06F7E" w:rsidP="00D06F7E">
            <w:pPr>
              <w:jc w:val="center"/>
              <w:rPr>
                <w:sz w:val="14"/>
                <w:szCs w:val="14"/>
              </w:rPr>
            </w:pPr>
          </w:p>
        </w:tc>
      </w:tr>
      <w:tr w:rsidR="00D06F7E" w:rsidRPr="00294624" w14:paraId="717CB41C" w14:textId="77777777" w:rsidTr="00F258BD">
        <w:trPr>
          <w:cantSplit/>
          <w:trHeight w:val="20"/>
        </w:trPr>
        <w:tc>
          <w:tcPr>
            <w:tcW w:w="3969" w:type="dxa"/>
            <w:noWrap/>
            <w:vAlign w:val="center"/>
          </w:tcPr>
          <w:p w14:paraId="36B23944" w14:textId="65D44F6D" w:rsidR="00D06F7E" w:rsidRPr="00513565" w:rsidRDefault="00D06F7E" w:rsidP="00D06F7E">
            <w:pPr>
              <w:pStyle w:val="Paragrafoelenco"/>
              <w:numPr>
                <w:ilvl w:val="0"/>
                <w:numId w:val="15"/>
              </w:numPr>
              <w:ind w:left="174" w:hanging="174"/>
              <w:rPr>
                <w:sz w:val="14"/>
                <w:szCs w:val="14"/>
              </w:rPr>
            </w:pPr>
            <w:r w:rsidRPr="00720F76">
              <w:rPr>
                <w:sz w:val="14"/>
                <w:szCs w:val="14"/>
              </w:rPr>
              <w:t>de</w:t>
            </w:r>
            <w:r>
              <w:rPr>
                <w:sz w:val="14"/>
                <w:szCs w:val="14"/>
              </w:rPr>
              <w:t>s</w:t>
            </w:r>
            <w:r w:rsidRPr="00720F76">
              <w:rPr>
                <w:sz w:val="14"/>
                <w:szCs w:val="14"/>
              </w:rPr>
              <w:t>crizione delle precauzioni da prendere o già previste dalla casa costruttrice dell’impianto, in materia di sicurezza ed igiene ambientale</w:t>
            </w:r>
          </w:p>
        </w:tc>
        <w:tc>
          <w:tcPr>
            <w:tcW w:w="1129" w:type="dxa"/>
            <w:vAlign w:val="center"/>
          </w:tcPr>
          <w:p w14:paraId="6E4BB6FF" w14:textId="0A8BF15D" w:rsidR="00D06F7E" w:rsidRPr="00742BB3"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69B857E9" w14:textId="77777777" w:rsidR="00D06F7E" w:rsidRPr="00742BB3" w:rsidRDefault="00D06F7E" w:rsidP="00D06F7E">
            <w:pPr>
              <w:jc w:val="left"/>
              <w:rPr>
                <w:sz w:val="11"/>
                <w:szCs w:val="11"/>
              </w:rPr>
            </w:pPr>
          </w:p>
        </w:tc>
        <w:tc>
          <w:tcPr>
            <w:tcW w:w="1191" w:type="dxa"/>
            <w:vMerge/>
            <w:vAlign w:val="center"/>
          </w:tcPr>
          <w:p w14:paraId="60116879" w14:textId="77777777" w:rsidR="00D06F7E" w:rsidRPr="00AB58A8" w:rsidRDefault="00D06F7E" w:rsidP="00D06F7E">
            <w:pPr>
              <w:jc w:val="center"/>
              <w:rPr>
                <w:sz w:val="14"/>
                <w:szCs w:val="14"/>
              </w:rPr>
            </w:pPr>
          </w:p>
        </w:tc>
        <w:tc>
          <w:tcPr>
            <w:tcW w:w="1163" w:type="dxa"/>
            <w:vMerge/>
            <w:vAlign w:val="center"/>
          </w:tcPr>
          <w:p w14:paraId="16E1DA34" w14:textId="77777777" w:rsidR="00D06F7E" w:rsidRPr="00AB58A8" w:rsidRDefault="00D06F7E" w:rsidP="00D06F7E">
            <w:pPr>
              <w:jc w:val="center"/>
              <w:rPr>
                <w:sz w:val="14"/>
                <w:szCs w:val="14"/>
              </w:rPr>
            </w:pPr>
          </w:p>
        </w:tc>
      </w:tr>
      <w:tr w:rsidR="00D06F7E" w:rsidRPr="00294624" w14:paraId="2B5326B9" w14:textId="77777777" w:rsidTr="00F258BD">
        <w:trPr>
          <w:cantSplit/>
          <w:trHeight w:val="20"/>
        </w:trPr>
        <w:tc>
          <w:tcPr>
            <w:tcW w:w="3969" w:type="dxa"/>
            <w:noWrap/>
            <w:vAlign w:val="center"/>
          </w:tcPr>
          <w:p w14:paraId="7FBCFCED" w14:textId="710C4270" w:rsidR="00D06F7E" w:rsidRPr="00513565" w:rsidRDefault="00D06F7E" w:rsidP="00D06F7E">
            <w:pPr>
              <w:pStyle w:val="Paragrafoelenco"/>
              <w:numPr>
                <w:ilvl w:val="0"/>
                <w:numId w:val="15"/>
              </w:numPr>
              <w:ind w:left="174" w:hanging="174"/>
              <w:rPr>
                <w:sz w:val="14"/>
                <w:szCs w:val="14"/>
              </w:rPr>
            </w:pPr>
            <w:r>
              <w:rPr>
                <w:sz w:val="14"/>
                <w:szCs w:val="14"/>
              </w:rPr>
              <w:t>d</w:t>
            </w:r>
            <w:r w:rsidRPr="00720F76">
              <w:rPr>
                <w:sz w:val="14"/>
                <w:szCs w:val="14"/>
              </w:rPr>
              <w:t>escrizione delle fasi di preparazione del cantiere, indicando le strutture precarie utilizzate</w:t>
            </w:r>
          </w:p>
        </w:tc>
        <w:tc>
          <w:tcPr>
            <w:tcW w:w="1129" w:type="dxa"/>
            <w:vAlign w:val="center"/>
          </w:tcPr>
          <w:p w14:paraId="10400DAE" w14:textId="52CE48F7" w:rsidR="00D06F7E" w:rsidRPr="00742BB3"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0459902D" w14:textId="77777777" w:rsidR="00D06F7E" w:rsidRPr="00742BB3" w:rsidRDefault="00D06F7E" w:rsidP="00D06F7E">
            <w:pPr>
              <w:jc w:val="left"/>
              <w:rPr>
                <w:sz w:val="11"/>
                <w:szCs w:val="11"/>
              </w:rPr>
            </w:pPr>
          </w:p>
        </w:tc>
        <w:tc>
          <w:tcPr>
            <w:tcW w:w="1191" w:type="dxa"/>
            <w:vMerge/>
            <w:vAlign w:val="center"/>
          </w:tcPr>
          <w:p w14:paraId="7AFCB828" w14:textId="77777777" w:rsidR="00D06F7E" w:rsidRPr="00AB58A8" w:rsidRDefault="00D06F7E" w:rsidP="00D06F7E">
            <w:pPr>
              <w:jc w:val="center"/>
              <w:rPr>
                <w:sz w:val="14"/>
                <w:szCs w:val="14"/>
              </w:rPr>
            </w:pPr>
          </w:p>
        </w:tc>
        <w:tc>
          <w:tcPr>
            <w:tcW w:w="1163" w:type="dxa"/>
            <w:vMerge/>
            <w:vAlign w:val="center"/>
          </w:tcPr>
          <w:p w14:paraId="4C31BE02" w14:textId="77777777" w:rsidR="00D06F7E" w:rsidRPr="00AB58A8" w:rsidRDefault="00D06F7E" w:rsidP="00D06F7E">
            <w:pPr>
              <w:jc w:val="center"/>
              <w:rPr>
                <w:sz w:val="14"/>
                <w:szCs w:val="14"/>
              </w:rPr>
            </w:pPr>
          </w:p>
        </w:tc>
      </w:tr>
      <w:tr w:rsidR="00D06F7E" w:rsidRPr="00294624" w14:paraId="3355B0A3" w14:textId="77777777" w:rsidTr="00F258BD">
        <w:trPr>
          <w:cantSplit/>
          <w:trHeight w:val="20"/>
        </w:trPr>
        <w:tc>
          <w:tcPr>
            <w:tcW w:w="3969" w:type="dxa"/>
            <w:noWrap/>
            <w:vAlign w:val="center"/>
          </w:tcPr>
          <w:p w14:paraId="2E2AA65C" w14:textId="6B4D1621" w:rsidR="00D06F7E" w:rsidRPr="00513565" w:rsidRDefault="00D06F7E" w:rsidP="00D06F7E">
            <w:pPr>
              <w:pStyle w:val="Paragrafoelenco"/>
              <w:numPr>
                <w:ilvl w:val="0"/>
                <w:numId w:val="15"/>
              </w:numPr>
              <w:ind w:left="174" w:hanging="174"/>
              <w:rPr>
                <w:sz w:val="14"/>
                <w:szCs w:val="14"/>
              </w:rPr>
            </w:pPr>
            <w:r>
              <w:rPr>
                <w:sz w:val="14"/>
                <w:szCs w:val="14"/>
              </w:rPr>
              <w:t>d</w:t>
            </w:r>
            <w:r w:rsidRPr="00720F76">
              <w:rPr>
                <w:sz w:val="14"/>
                <w:szCs w:val="14"/>
              </w:rPr>
              <w:t>escrizione delle modalità di dismissione del cantiere</w:t>
            </w:r>
            <w:r>
              <w:rPr>
                <w:sz w:val="14"/>
                <w:szCs w:val="14"/>
              </w:rPr>
              <w:t xml:space="preserve"> e ripristino dell’area</w:t>
            </w:r>
          </w:p>
        </w:tc>
        <w:tc>
          <w:tcPr>
            <w:tcW w:w="1129" w:type="dxa"/>
            <w:vAlign w:val="center"/>
          </w:tcPr>
          <w:p w14:paraId="353CE44D" w14:textId="69776BDB" w:rsidR="00D06F7E" w:rsidRPr="00742BB3" w:rsidRDefault="00D06F7E" w:rsidP="00D06F7E">
            <w:pPr>
              <w:jc w:val="left"/>
              <w:rPr>
                <w:sz w:val="11"/>
                <w:szCs w:val="11"/>
              </w:rPr>
            </w:pP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SI      </w:t>
            </w:r>
            <w:r w:rsidRPr="00462ADE">
              <w:rPr>
                <w:sz w:val="11"/>
                <w:szCs w:val="11"/>
              </w:rPr>
              <w:fldChar w:fldCharType="begin">
                <w:ffData>
                  <w:name w:val="Controllo1"/>
                  <w:enabled/>
                  <w:calcOnExit w:val="0"/>
                  <w:checkBox>
                    <w:sizeAuto/>
                    <w:default w:val="0"/>
                  </w:checkBox>
                </w:ffData>
              </w:fldChar>
            </w:r>
            <w:r w:rsidRPr="00462ADE">
              <w:rPr>
                <w:sz w:val="11"/>
                <w:szCs w:val="11"/>
              </w:rPr>
              <w:instrText xml:space="preserve"> FORMCHECKBOX </w:instrText>
            </w:r>
            <w:r>
              <w:rPr>
                <w:sz w:val="11"/>
                <w:szCs w:val="11"/>
              </w:rPr>
            </w:r>
            <w:r>
              <w:rPr>
                <w:sz w:val="11"/>
                <w:szCs w:val="11"/>
              </w:rPr>
              <w:fldChar w:fldCharType="separate"/>
            </w:r>
            <w:r w:rsidRPr="00462ADE">
              <w:rPr>
                <w:sz w:val="11"/>
                <w:szCs w:val="11"/>
              </w:rPr>
              <w:fldChar w:fldCharType="end"/>
            </w:r>
            <w:r w:rsidRPr="00462ADE">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7C0F1F62" w14:textId="77777777" w:rsidR="00D06F7E" w:rsidRPr="00742BB3" w:rsidRDefault="00D06F7E" w:rsidP="00D06F7E">
            <w:pPr>
              <w:jc w:val="left"/>
              <w:rPr>
                <w:sz w:val="11"/>
                <w:szCs w:val="11"/>
              </w:rPr>
            </w:pPr>
          </w:p>
        </w:tc>
        <w:tc>
          <w:tcPr>
            <w:tcW w:w="1191" w:type="dxa"/>
            <w:vMerge/>
            <w:vAlign w:val="center"/>
          </w:tcPr>
          <w:p w14:paraId="6B33E264" w14:textId="77777777" w:rsidR="00D06F7E" w:rsidRPr="00AB58A8" w:rsidRDefault="00D06F7E" w:rsidP="00D06F7E">
            <w:pPr>
              <w:jc w:val="center"/>
              <w:rPr>
                <w:sz w:val="14"/>
                <w:szCs w:val="14"/>
              </w:rPr>
            </w:pPr>
          </w:p>
        </w:tc>
        <w:tc>
          <w:tcPr>
            <w:tcW w:w="1163" w:type="dxa"/>
            <w:vMerge/>
            <w:vAlign w:val="center"/>
          </w:tcPr>
          <w:p w14:paraId="408116D5" w14:textId="77777777" w:rsidR="00D06F7E" w:rsidRPr="00AB58A8" w:rsidRDefault="00D06F7E" w:rsidP="00D06F7E">
            <w:pPr>
              <w:jc w:val="center"/>
              <w:rPr>
                <w:sz w:val="14"/>
                <w:szCs w:val="14"/>
              </w:rPr>
            </w:pPr>
          </w:p>
        </w:tc>
      </w:tr>
      <w:tr w:rsidR="00D06F7E" w:rsidRPr="00294624" w14:paraId="1AD1D190" w14:textId="77777777" w:rsidTr="00F258BD">
        <w:trPr>
          <w:cantSplit/>
          <w:trHeight w:val="20"/>
        </w:trPr>
        <w:tc>
          <w:tcPr>
            <w:tcW w:w="3969" w:type="dxa"/>
            <w:noWrap/>
            <w:vAlign w:val="center"/>
          </w:tcPr>
          <w:p w14:paraId="311AC29D" w14:textId="29BD026B" w:rsidR="00D06F7E" w:rsidRPr="00513565" w:rsidRDefault="00D06F7E" w:rsidP="00F258BD">
            <w:pPr>
              <w:pStyle w:val="Paragrafoelenco"/>
              <w:numPr>
                <w:ilvl w:val="0"/>
                <w:numId w:val="15"/>
              </w:numPr>
              <w:ind w:left="174" w:hanging="174"/>
              <w:rPr>
                <w:sz w:val="14"/>
                <w:szCs w:val="14"/>
              </w:rPr>
            </w:pPr>
            <w:r w:rsidRPr="00866348">
              <w:rPr>
                <w:sz w:val="14"/>
                <w:szCs w:val="14"/>
              </w:rPr>
              <w:lastRenderedPageBreak/>
              <w:t>piano di conduzione dell’impianto (tempi e modalità di utilizzo; manutenzione, traffico indotto in ingresso/uscita) e descrizione delle metodologie di lavoro da utilizzare per il trattamento dei rifiuti</w:t>
            </w:r>
          </w:p>
        </w:tc>
        <w:tc>
          <w:tcPr>
            <w:tcW w:w="1129" w:type="dxa"/>
            <w:vAlign w:val="center"/>
          </w:tcPr>
          <w:p w14:paraId="53127AC4" w14:textId="77777777" w:rsidR="00D06F7E" w:rsidRPr="00866348" w:rsidRDefault="00D06F7E" w:rsidP="00F258BD">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06FC9E61" w14:textId="77777777" w:rsidR="00D06F7E" w:rsidRPr="00866348" w:rsidRDefault="00D06F7E" w:rsidP="00F258BD">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N.N.</w:t>
            </w:r>
          </w:p>
          <w:p w14:paraId="6AA8CB70" w14:textId="4B66BEB6" w:rsidR="00D06F7E" w:rsidRPr="00742BB3" w:rsidRDefault="00D06F7E" w:rsidP="00F258BD">
            <w:pPr>
              <w:jc w:val="left"/>
              <w:rPr>
                <w:sz w:val="11"/>
                <w:szCs w:val="11"/>
              </w:rPr>
            </w:pPr>
            <w:r w:rsidRPr="00866348">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68916FB0" w14:textId="77777777" w:rsidR="00D06F7E" w:rsidRPr="00742BB3" w:rsidRDefault="00D06F7E" w:rsidP="00F258BD">
            <w:pPr>
              <w:jc w:val="left"/>
              <w:rPr>
                <w:sz w:val="11"/>
                <w:szCs w:val="11"/>
              </w:rPr>
            </w:pPr>
          </w:p>
        </w:tc>
        <w:tc>
          <w:tcPr>
            <w:tcW w:w="1191" w:type="dxa"/>
            <w:vMerge/>
            <w:vAlign w:val="center"/>
          </w:tcPr>
          <w:p w14:paraId="2E769146" w14:textId="77777777" w:rsidR="00D06F7E" w:rsidRPr="00AB58A8" w:rsidRDefault="00D06F7E" w:rsidP="00F258BD">
            <w:pPr>
              <w:jc w:val="center"/>
              <w:rPr>
                <w:sz w:val="14"/>
                <w:szCs w:val="14"/>
              </w:rPr>
            </w:pPr>
          </w:p>
        </w:tc>
        <w:tc>
          <w:tcPr>
            <w:tcW w:w="1163" w:type="dxa"/>
            <w:vMerge/>
            <w:vAlign w:val="center"/>
          </w:tcPr>
          <w:p w14:paraId="15AFF835" w14:textId="77777777" w:rsidR="00D06F7E" w:rsidRPr="00AB58A8" w:rsidRDefault="00D06F7E" w:rsidP="00F258BD">
            <w:pPr>
              <w:jc w:val="center"/>
              <w:rPr>
                <w:sz w:val="14"/>
                <w:szCs w:val="14"/>
              </w:rPr>
            </w:pPr>
          </w:p>
        </w:tc>
      </w:tr>
      <w:tr w:rsidR="00D06F7E" w:rsidRPr="00294624" w14:paraId="4D0FAC4D" w14:textId="77777777" w:rsidTr="00F258BD">
        <w:trPr>
          <w:cantSplit/>
          <w:trHeight w:val="20"/>
        </w:trPr>
        <w:tc>
          <w:tcPr>
            <w:tcW w:w="3969" w:type="dxa"/>
            <w:noWrap/>
            <w:vAlign w:val="center"/>
          </w:tcPr>
          <w:p w14:paraId="5EE8CB8A" w14:textId="5BF08F4D" w:rsidR="00D06F7E" w:rsidRPr="00513565" w:rsidRDefault="00D06F7E" w:rsidP="00F258BD">
            <w:pPr>
              <w:pStyle w:val="Paragrafoelenco"/>
              <w:numPr>
                <w:ilvl w:val="0"/>
                <w:numId w:val="15"/>
              </w:numPr>
              <w:ind w:left="174" w:hanging="174"/>
              <w:rPr>
                <w:sz w:val="14"/>
                <w:szCs w:val="14"/>
              </w:rPr>
            </w:pPr>
            <w:r w:rsidRPr="00866348">
              <w:rPr>
                <w:sz w:val="14"/>
                <w:szCs w:val="14"/>
              </w:rPr>
              <w:t xml:space="preserve">descrizione della procedura di classificazione dei rifiuti che dovrà avvenire ai sensi delle linee guida SNPA 24/2020 </w:t>
            </w:r>
          </w:p>
        </w:tc>
        <w:tc>
          <w:tcPr>
            <w:tcW w:w="1129" w:type="dxa"/>
            <w:vAlign w:val="center"/>
          </w:tcPr>
          <w:p w14:paraId="23D54DF1" w14:textId="3D55B96B" w:rsidR="00D06F7E" w:rsidRPr="00742BB3" w:rsidRDefault="00D06F7E" w:rsidP="00F258BD">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491BE41A" w14:textId="77777777" w:rsidR="00D06F7E" w:rsidRPr="00742BB3" w:rsidRDefault="00D06F7E" w:rsidP="00F258BD">
            <w:pPr>
              <w:jc w:val="left"/>
              <w:rPr>
                <w:sz w:val="11"/>
                <w:szCs w:val="11"/>
              </w:rPr>
            </w:pPr>
          </w:p>
        </w:tc>
        <w:tc>
          <w:tcPr>
            <w:tcW w:w="1191" w:type="dxa"/>
            <w:vMerge/>
            <w:vAlign w:val="center"/>
          </w:tcPr>
          <w:p w14:paraId="4E0A9335" w14:textId="77777777" w:rsidR="00D06F7E" w:rsidRPr="00AB58A8" w:rsidRDefault="00D06F7E" w:rsidP="00F258BD">
            <w:pPr>
              <w:jc w:val="center"/>
              <w:rPr>
                <w:sz w:val="14"/>
                <w:szCs w:val="14"/>
              </w:rPr>
            </w:pPr>
          </w:p>
        </w:tc>
        <w:tc>
          <w:tcPr>
            <w:tcW w:w="1163" w:type="dxa"/>
            <w:vMerge/>
            <w:vAlign w:val="center"/>
          </w:tcPr>
          <w:p w14:paraId="06BE4953" w14:textId="77777777" w:rsidR="00D06F7E" w:rsidRPr="00AB58A8" w:rsidRDefault="00D06F7E" w:rsidP="00F258BD">
            <w:pPr>
              <w:jc w:val="center"/>
              <w:rPr>
                <w:sz w:val="14"/>
                <w:szCs w:val="14"/>
              </w:rPr>
            </w:pPr>
          </w:p>
        </w:tc>
      </w:tr>
      <w:tr w:rsidR="00D06F7E" w:rsidRPr="00294624" w14:paraId="008015EE" w14:textId="77777777" w:rsidTr="00F258BD">
        <w:trPr>
          <w:cantSplit/>
          <w:trHeight w:val="20"/>
        </w:trPr>
        <w:tc>
          <w:tcPr>
            <w:tcW w:w="3969" w:type="dxa"/>
            <w:noWrap/>
            <w:vAlign w:val="center"/>
          </w:tcPr>
          <w:p w14:paraId="56DA21D5" w14:textId="2F47E136" w:rsidR="00D06F7E" w:rsidRPr="00513565" w:rsidRDefault="00D06F7E" w:rsidP="00F258BD">
            <w:pPr>
              <w:pStyle w:val="Paragrafoelenco"/>
              <w:numPr>
                <w:ilvl w:val="0"/>
                <w:numId w:val="15"/>
              </w:numPr>
              <w:ind w:left="174" w:hanging="174"/>
              <w:rPr>
                <w:sz w:val="14"/>
                <w:szCs w:val="14"/>
              </w:rPr>
            </w:pPr>
            <w:r w:rsidRPr="00866348">
              <w:rPr>
                <w:sz w:val="14"/>
                <w:szCs w:val="14"/>
              </w:rPr>
              <w:t>schede tecniche degli impianti</w:t>
            </w:r>
          </w:p>
        </w:tc>
        <w:tc>
          <w:tcPr>
            <w:tcW w:w="1129" w:type="dxa"/>
            <w:vAlign w:val="center"/>
          </w:tcPr>
          <w:p w14:paraId="7397B0A0" w14:textId="77777777" w:rsidR="00D06F7E" w:rsidRPr="00866348" w:rsidRDefault="00D06F7E" w:rsidP="00F258BD">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0950C9DD" w14:textId="35C801CB" w:rsidR="00D06F7E" w:rsidRPr="00742BB3" w:rsidRDefault="00D06F7E" w:rsidP="00F258BD">
            <w:pPr>
              <w:jc w:val="left"/>
              <w:rPr>
                <w:sz w:val="11"/>
                <w:szCs w:val="11"/>
              </w:rPr>
            </w:pPr>
            <w:r w:rsidRPr="00866348">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Merge/>
            <w:vAlign w:val="center"/>
          </w:tcPr>
          <w:p w14:paraId="7B5CE2D2" w14:textId="77777777" w:rsidR="00D06F7E" w:rsidRPr="00742BB3" w:rsidRDefault="00D06F7E" w:rsidP="00F258BD">
            <w:pPr>
              <w:jc w:val="left"/>
              <w:rPr>
                <w:sz w:val="11"/>
                <w:szCs w:val="11"/>
              </w:rPr>
            </w:pPr>
          </w:p>
        </w:tc>
        <w:tc>
          <w:tcPr>
            <w:tcW w:w="1191" w:type="dxa"/>
            <w:vMerge/>
            <w:vAlign w:val="center"/>
          </w:tcPr>
          <w:p w14:paraId="357693B1" w14:textId="77777777" w:rsidR="00D06F7E" w:rsidRPr="00AB58A8" w:rsidRDefault="00D06F7E" w:rsidP="00F258BD">
            <w:pPr>
              <w:jc w:val="center"/>
              <w:rPr>
                <w:sz w:val="14"/>
                <w:szCs w:val="14"/>
              </w:rPr>
            </w:pPr>
          </w:p>
        </w:tc>
        <w:tc>
          <w:tcPr>
            <w:tcW w:w="1163" w:type="dxa"/>
            <w:vMerge/>
            <w:vAlign w:val="center"/>
          </w:tcPr>
          <w:p w14:paraId="210CBB74" w14:textId="77777777" w:rsidR="00D06F7E" w:rsidRPr="00AB58A8" w:rsidRDefault="00D06F7E" w:rsidP="00F258BD">
            <w:pPr>
              <w:jc w:val="center"/>
              <w:rPr>
                <w:sz w:val="14"/>
                <w:szCs w:val="14"/>
              </w:rPr>
            </w:pPr>
          </w:p>
        </w:tc>
      </w:tr>
      <w:tr w:rsidR="00A226EE" w:rsidRPr="001F1BBB" w14:paraId="79D4FAF6" w14:textId="77777777" w:rsidTr="006A2C81">
        <w:trPr>
          <w:trHeight w:val="255"/>
        </w:trPr>
        <w:tc>
          <w:tcPr>
            <w:tcW w:w="9209" w:type="dxa"/>
            <w:gridSpan w:val="5"/>
            <w:shd w:val="clear" w:color="auto" w:fill="F2F2F2" w:themeFill="background1" w:themeFillShade="F2"/>
            <w:noWrap/>
            <w:vAlign w:val="center"/>
          </w:tcPr>
          <w:p w14:paraId="25CE63BC" w14:textId="77777777" w:rsidR="00A226EE" w:rsidRPr="00866348" w:rsidRDefault="00A226EE" w:rsidP="00A226EE">
            <w:pPr>
              <w:pStyle w:val="Paragrafoelenco"/>
              <w:numPr>
                <w:ilvl w:val="0"/>
                <w:numId w:val="18"/>
              </w:numPr>
              <w:ind w:left="174" w:hanging="174"/>
              <w:rPr>
                <w:sz w:val="14"/>
                <w:szCs w:val="14"/>
              </w:rPr>
            </w:pPr>
            <w:r w:rsidRPr="00866348">
              <w:rPr>
                <w:b/>
                <w:bCs/>
                <w:sz w:val="14"/>
                <w:szCs w:val="14"/>
              </w:rPr>
              <w:t>Elaborati grafici progettuali dell’impianto</w:t>
            </w:r>
            <w:r w:rsidRPr="00866348">
              <w:rPr>
                <w:sz w:val="14"/>
                <w:szCs w:val="14"/>
              </w:rPr>
              <w:t>:</w:t>
            </w:r>
          </w:p>
        </w:tc>
      </w:tr>
      <w:tr w:rsidR="00D06F7E" w:rsidRPr="00294624" w14:paraId="4D767BF4" w14:textId="77777777" w:rsidTr="00D06F7E">
        <w:trPr>
          <w:cantSplit/>
          <w:trHeight w:val="20"/>
        </w:trPr>
        <w:tc>
          <w:tcPr>
            <w:tcW w:w="3969" w:type="dxa"/>
            <w:noWrap/>
            <w:vAlign w:val="center"/>
          </w:tcPr>
          <w:p w14:paraId="466D91A5" w14:textId="4C592955" w:rsidR="00D06F7E" w:rsidRPr="00866348" w:rsidRDefault="00D06F7E" w:rsidP="00D06F7E">
            <w:pPr>
              <w:pStyle w:val="Paragrafoelenco"/>
              <w:numPr>
                <w:ilvl w:val="0"/>
                <w:numId w:val="45"/>
              </w:numPr>
              <w:ind w:left="169" w:hanging="169"/>
              <w:rPr>
                <w:sz w:val="14"/>
                <w:szCs w:val="14"/>
              </w:rPr>
            </w:pPr>
            <w:r w:rsidRPr="00866348">
              <w:rPr>
                <w:sz w:val="14"/>
                <w:szCs w:val="14"/>
              </w:rPr>
              <w:t>mappa catastale (terreni e fabbricati) con indicazione dei singoli mappali/particelle interessati dall’impianto (su cui saranno presenti impianti e/o installazioni), con stralcio delle porzioni di particelle interessate dal posizionamento degli impianti, adeguatamente frazionate allo scopo</w:t>
            </w:r>
          </w:p>
        </w:tc>
        <w:tc>
          <w:tcPr>
            <w:tcW w:w="1129" w:type="dxa"/>
            <w:vAlign w:val="center"/>
          </w:tcPr>
          <w:p w14:paraId="10529580"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747937F9" w14:textId="4B3E06A6" w:rsidR="00D06F7E" w:rsidRPr="00866348" w:rsidRDefault="00D06F7E" w:rsidP="00D06F7E">
            <w:pPr>
              <w:jc w:val="left"/>
              <w:rPr>
                <w:sz w:val="11"/>
                <w:szCs w:val="11"/>
              </w:rPr>
            </w:pPr>
            <w:r w:rsidRPr="00866348">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1CEF88A8" w14:textId="77777777" w:rsidR="00D06F7E" w:rsidRPr="001F1BBB"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pdf/A</w:t>
            </w:r>
          </w:p>
          <w:p w14:paraId="2C5A4729" w14:textId="77777777" w:rsidR="00D06F7E" w:rsidRPr="001F1BBB"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(eventuale) firma digitale Professionista</w:t>
            </w:r>
          </w:p>
          <w:p w14:paraId="6965497C" w14:textId="1E68B73B" w:rsidR="00D06F7E" w:rsidRPr="00742BB3"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firma digitale Proponente</w:t>
            </w:r>
          </w:p>
        </w:tc>
        <w:tc>
          <w:tcPr>
            <w:tcW w:w="1191" w:type="dxa"/>
            <w:vAlign w:val="center"/>
          </w:tcPr>
          <w:p w14:paraId="6DC107F7" w14:textId="21DFEB32"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c>
          <w:tcPr>
            <w:tcW w:w="1163" w:type="dxa"/>
            <w:vAlign w:val="center"/>
          </w:tcPr>
          <w:p w14:paraId="215B7A7B" w14:textId="236E89A5"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r>
      <w:tr w:rsidR="00D06F7E" w:rsidRPr="00294624" w14:paraId="51906A8B" w14:textId="77777777" w:rsidTr="00D06F7E">
        <w:trPr>
          <w:cantSplit/>
          <w:trHeight w:val="20"/>
        </w:trPr>
        <w:tc>
          <w:tcPr>
            <w:tcW w:w="3969" w:type="dxa"/>
            <w:noWrap/>
            <w:vAlign w:val="center"/>
          </w:tcPr>
          <w:p w14:paraId="0080C051" w14:textId="324A02EA" w:rsidR="00D06F7E" w:rsidRPr="00866348" w:rsidRDefault="00D06F7E" w:rsidP="00D06F7E">
            <w:pPr>
              <w:pStyle w:val="Paragrafoelenco"/>
              <w:numPr>
                <w:ilvl w:val="0"/>
                <w:numId w:val="45"/>
              </w:numPr>
              <w:ind w:left="169" w:hanging="169"/>
              <w:rPr>
                <w:sz w:val="14"/>
                <w:szCs w:val="14"/>
              </w:rPr>
            </w:pPr>
            <w:r w:rsidRPr="00866348">
              <w:rPr>
                <w:sz w:val="14"/>
                <w:szCs w:val="14"/>
              </w:rPr>
              <w:t>estratto CTR (1:10.000)</w:t>
            </w:r>
          </w:p>
        </w:tc>
        <w:tc>
          <w:tcPr>
            <w:tcW w:w="1129" w:type="dxa"/>
            <w:vAlign w:val="center"/>
          </w:tcPr>
          <w:p w14:paraId="67B7B9CE"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665E9BC5" w14:textId="0E5FF46C" w:rsidR="00D06F7E" w:rsidRPr="00866348" w:rsidRDefault="00D06F7E" w:rsidP="00D06F7E">
            <w:pPr>
              <w:jc w:val="left"/>
              <w:rPr>
                <w:sz w:val="11"/>
                <w:szCs w:val="11"/>
              </w:rPr>
            </w:pPr>
            <w:r w:rsidRPr="00866348">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3326AA31" w14:textId="77777777" w:rsidR="00D06F7E" w:rsidRPr="001F1BBB"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pdf/A</w:t>
            </w:r>
          </w:p>
          <w:p w14:paraId="6D5BD90A" w14:textId="77777777" w:rsidR="00D06F7E" w:rsidRPr="001F1BBB"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(eventuale) firma digitale Professionista</w:t>
            </w:r>
          </w:p>
          <w:p w14:paraId="568AC52F" w14:textId="77A23A28" w:rsidR="00D06F7E" w:rsidRPr="00742BB3"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firma digitale Proponente</w:t>
            </w:r>
          </w:p>
        </w:tc>
        <w:tc>
          <w:tcPr>
            <w:tcW w:w="1191" w:type="dxa"/>
            <w:vAlign w:val="center"/>
          </w:tcPr>
          <w:p w14:paraId="24BB819B" w14:textId="264EB236"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c>
          <w:tcPr>
            <w:tcW w:w="1163" w:type="dxa"/>
            <w:vAlign w:val="center"/>
          </w:tcPr>
          <w:p w14:paraId="4867CF81" w14:textId="62A345E6"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r>
      <w:tr w:rsidR="00D06F7E" w:rsidRPr="00294624" w14:paraId="6FC709CD" w14:textId="77777777" w:rsidTr="00D06F7E">
        <w:trPr>
          <w:cantSplit/>
          <w:trHeight w:val="20"/>
        </w:trPr>
        <w:tc>
          <w:tcPr>
            <w:tcW w:w="3969" w:type="dxa"/>
            <w:noWrap/>
            <w:vAlign w:val="center"/>
          </w:tcPr>
          <w:p w14:paraId="6063650C" w14:textId="259E1588" w:rsidR="00D06F7E" w:rsidRPr="00866348" w:rsidRDefault="00D06F7E" w:rsidP="00D06F7E">
            <w:pPr>
              <w:pStyle w:val="Paragrafoelenco"/>
              <w:numPr>
                <w:ilvl w:val="0"/>
                <w:numId w:val="45"/>
              </w:numPr>
              <w:ind w:left="169" w:hanging="169"/>
              <w:rPr>
                <w:sz w:val="14"/>
                <w:szCs w:val="14"/>
              </w:rPr>
            </w:pPr>
            <w:r w:rsidRPr="00866348">
              <w:rPr>
                <w:sz w:val="14"/>
                <w:szCs w:val="14"/>
              </w:rPr>
              <w:t>stralcio dello strumento urbanistico generale o attuativo (P.R.G.-P.U.C.) (1:2.000) e relative Norme Tecniche d'Attuazione (NTA), esteso per un raggio di 3 km con la specifica della destinazione d’uso: dovrà essere chiaramente indicata la distanza da eventuali centri abitati</w:t>
            </w:r>
          </w:p>
        </w:tc>
        <w:tc>
          <w:tcPr>
            <w:tcW w:w="1129" w:type="dxa"/>
            <w:vAlign w:val="center"/>
          </w:tcPr>
          <w:p w14:paraId="6B731CDD"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60287219" w14:textId="3A273A3B" w:rsidR="00D06F7E" w:rsidRPr="00866348" w:rsidRDefault="00D06F7E" w:rsidP="00D06F7E">
            <w:pPr>
              <w:jc w:val="left"/>
              <w:rPr>
                <w:sz w:val="11"/>
                <w:szCs w:val="11"/>
              </w:rPr>
            </w:pPr>
            <w:r w:rsidRPr="00866348">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4B2BD55B" w14:textId="77777777" w:rsidR="00D06F7E" w:rsidRPr="001F1BBB"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pdf/A</w:t>
            </w:r>
          </w:p>
          <w:p w14:paraId="6BA4E623" w14:textId="77777777" w:rsidR="00D06F7E" w:rsidRPr="001F1BBB"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(eventuale) firma digitale Professionista</w:t>
            </w:r>
          </w:p>
          <w:p w14:paraId="0AAE02C6" w14:textId="301DC401" w:rsidR="00D06F7E" w:rsidRPr="00742BB3" w:rsidRDefault="00D06F7E" w:rsidP="00D06F7E">
            <w:pPr>
              <w:jc w:val="left"/>
              <w:rPr>
                <w:sz w:val="11"/>
                <w:szCs w:val="11"/>
              </w:rPr>
            </w:pPr>
            <w:r w:rsidRPr="001F1BBB">
              <w:rPr>
                <w:sz w:val="11"/>
                <w:szCs w:val="11"/>
              </w:rPr>
              <w:fldChar w:fldCharType="begin">
                <w:ffData>
                  <w:name w:val="Controllo1"/>
                  <w:enabled/>
                  <w:calcOnExit w:val="0"/>
                  <w:checkBox>
                    <w:sizeAuto/>
                    <w:default w:val="0"/>
                  </w:checkBox>
                </w:ffData>
              </w:fldChar>
            </w:r>
            <w:r w:rsidRPr="001F1BBB">
              <w:rPr>
                <w:sz w:val="11"/>
                <w:szCs w:val="11"/>
              </w:rPr>
              <w:instrText xml:space="preserve"> FORMCHECKBOX </w:instrText>
            </w:r>
            <w:r>
              <w:rPr>
                <w:sz w:val="11"/>
                <w:szCs w:val="11"/>
              </w:rPr>
            </w:r>
            <w:r>
              <w:rPr>
                <w:sz w:val="11"/>
                <w:szCs w:val="11"/>
              </w:rPr>
              <w:fldChar w:fldCharType="separate"/>
            </w:r>
            <w:r w:rsidRPr="001F1BBB">
              <w:rPr>
                <w:sz w:val="11"/>
                <w:szCs w:val="11"/>
              </w:rPr>
              <w:fldChar w:fldCharType="end"/>
            </w:r>
            <w:r w:rsidRPr="001F1BBB">
              <w:rPr>
                <w:sz w:val="11"/>
                <w:szCs w:val="11"/>
              </w:rPr>
              <w:t xml:space="preserve"> firma digitale Proponente</w:t>
            </w:r>
          </w:p>
        </w:tc>
        <w:tc>
          <w:tcPr>
            <w:tcW w:w="1191" w:type="dxa"/>
            <w:vAlign w:val="center"/>
          </w:tcPr>
          <w:p w14:paraId="50AD29AA" w14:textId="34177B50"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c>
          <w:tcPr>
            <w:tcW w:w="1163" w:type="dxa"/>
            <w:vAlign w:val="center"/>
          </w:tcPr>
          <w:p w14:paraId="1E244064" w14:textId="2CBD62EB"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r>
      <w:tr w:rsidR="00D06F7E" w:rsidRPr="00294624" w14:paraId="5176ABB1" w14:textId="77777777" w:rsidTr="00D06F7E">
        <w:trPr>
          <w:cantSplit/>
          <w:trHeight w:val="20"/>
        </w:trPr>
        <w:tc>
          <w:tcPr>
            <w:tcW w:w="3969" w:type="dxa"/>
            <w:noWrap/>
            <w:vAlign w:val="center"/>
          </w:tcPr>
          <w:p w14:paraId="52DF2054" w14:textId="00F51470" w:rsidR="00D06F7E" w:rsidRPr="00866348" w:rsidRDefault="00D06F7E" w:rsidP="00D06F7E">
            <w:pPr>
              <w:pStyle w:val="Paragrafoelenco"/>
              <w:numPr>
                <w:ilvl w:val="0"/>
                <w:numId w:val="45"/>
              </w:numPr>
              <w:ind w:left="169" w:hanging="169"/>
              <w:rPr>
                <w:sz w:val="14"/>
                <w:szCs w:val="14"/>
              </w:rPr>
            </w:pPr>
            <w:r w:rsidRPr="00866348">
              <w:rPr>
                <w:sz w:val="14"/>
                <w:szCs w:val="14"/>
              </w:rPr>
              <w:t xml:space="preserve">certificato di destinazione urbanistica CDU con indicazione della presenza/assenza di vincoli ambientali-paesistici-a parco o altro tipo di vincoli ed usi civici, indicazione delle singole particelle e dei sub su cui andranno a ricadere impianti e aree operative </w:t>
            </w:r>
          </w:p>
        </w:tc>
        <w:tc>
          <w:tcPr>
            <w:tcW w:w="1129" w:type="dxa"/>
            <w:vAlign w:val="center"/>
          </w:tcPr>
          <w:p w14:paraId="551DB765"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SI      </w:t>
            </w: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 xml:space="preserve"> NO      </w:t>
            </w:r>
          </w:p>
          <w:p w14:paraId="70118C0F" w14:textId="77777777" w:rsidR="00D06F7E" w:rsidRPr="00866348" w:rsidRDefault="00D06F7E" w:rsidP="00D06F7E">
            <w:pPr>
              <w:jc w:val="left"/>
              <w:rPr>
                <w:sz w:val="11"/>
                <w:szCs w:val="11"/>
              </w:rPr>
            </w:pPr>
            <w:r w:rsidRPr="00866348">
              <w:rPr>
                <w:sz w:val="11"/>
                <w:szCs w:val="11"/>
              </w:rPr>
              <w:fldChar w:fldCharType="begin">
                <w:ffData>
                  <w:name w:val="Controllo1"/>
                  <w:enabled/>
                  <w:calcOnExit w:val="0"/>
                  <w:checkBox>
                    <w:sizeAuto/>
                    <w:default w:val="0"/>
                  </w:checkBox>
                </w:ffData>
              </w:fldChar>
            </w:r>
            <w:r w:rsidRPr="00866348">
              <w:rPr>
                <w:sz w:val="11"/>
                <w:szCs w:val="11"/>
              </w:rPr>
              <w:instrText xml:space="preserve"> FORMCHECKBOX </w:instrText>
            </w:r>
            <w:r>
              <w:rPr>
                <w:sz w:val="11"/>
                <w:szCs w:val="11"/>
              </w:rPr>
            </w:r>
            <w:r>
              <w:rPr>
                <w:sz w:val="11"/>
                <w:szCs w:val="11"/>
              </w:rPr>
              <w:fldChar w:fldCharType="separate"/>
            </w:r>
            <w:r w:rsidRPr="00866348">
              <w:rPr>
                <w:sz w:val="11"/>
                <w:szCs w:val="11"/>
              </w:rPr>
              <w:fldChar w:fldCharType="end"/>
            </w:r>
            <w:r w:rsidRPr="00866348">
              <w:rPr>
                <w:sz w:val="11"/>
                <w:szCs w:val="11"/>
              </w:rPr>
              <w:t>N.N.</w:t>
            </w:r>
          </w:p>
          <w:p w14:paraId="54E81287" w14:textId="7D072FD2" w:rsidR="00D06F7E" w:rsidRPr="00866348" w:rsidRDefault="00D06F7E" w:rsidP="00D06F7E">
            <w:pPr>
              <w:jc w:val="left"/>
              <w:rPr>
                <w:sz w:val="11"/>
                <w:szCs w:val="11"/>
              </w:rPr>
            </w:pPr>
            <w:r w:rsidRPr="00866348">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7" w:type="dxa"/>
            <w:vAlign w:val="center"/>
          </w:tcPr>
          <w:p w14:paraId="1857F0FD" w14:textId="77777777" w:rsidR="00D06F7E" w:rsidRPr="00035900" w:rsidRDefault="00D06F7E" w:rsidP="00D06F7E">
            <w:pPr>
              <w:jc w:val="left"/>
              <w:rPr>
                <w:sz w:val="11"/>
                <w:szCs w:val="11"/>
              </w:rPr>
            </w:pPr>
            <w:r w:rsidRPr="00035900">
              <w:rPr>
                <w:sz w:val="11"/>
                <w:szCs w:val="11"/>
              </w:rPr>
              <w:fldChar w:fldCharType="begin">
                <w:ffData>
                  <w:name w:val="Controllo1"/>
                  <w:enabled/>
                  <w:calcOnExit w:val="0"/>
                  <w:checkBox>
                    <w:sizeAuto/>
                    <w:default w:val="0"/>
                  </w:checkBox>
                </w:ffData>
              </w:fldChar>
            </w:r>
            <w:r w:rsidRPr="00035900">
              <w:rPr>
                <w:sz w:val="11"/>
                <w:szCs w:val="11"/>
              </w:rPr>
              <w:instrText xml:space="preserve"> FORMCHECKBOX </w:instrText>
            </w:r>
            <w:r>
              <w:rPr>
                <w:sz w:val="11"/>
                <w:szCs w:val="11"/>
              </w:rPr>
            </w:r>
            <w:r>
              <w:rPr>
                <w:sz w:val="11"/>
                <w:szCs w:val="11"/>
              </w:rPr>
              <w:fldChar w:fldCharType="separate"/>
            </w:r>
            <w:r w:rsidRPr="00035900">
              <w:rPr>
                <w:sz w:val="11"/>
                <w:szCs w:val="11"/>
              </w:rPr>
              <w:fldChar w:fldCharType="end"/>
            </w:r>
            <w:r w:rsidRPr="00035900">
              <w:rPr>
                <w:sz w:val="11"/>
                <w:szCs w:val="11"/>
              </w:rPr>
              <w:t xml:space="preserve"> pdf/A</w:t>
            </w:r>
          </w:p>
          <w:p w14:paraId="00C4D209" w14:textId="77777777" w:rsidR="00D06F7E" w:rsidRPr="00035900" w:rsidRDefault="00D06F7E" w:rsidP="00D06F7E">
            <w:pPr>
              <w:jc w:val="left"/>
              <w:rPr>
                <w:sz w:val="11"/>
                <w:szCs w:val="11"/>
              </w:rPr>
            </w:pPr>
            <w:r w:rsidRPr="00035900">
              <w:rPr>
                <w:sz w:val="11"/>
                <w:szCs w:val="11"/>
              </w:rPr>
              <w:fldChar w:fldCharType="begin">
                <w:ffData>
                  <w:name w:val="Controllo1"/>
                  <w:enabled/>
                  <w:calcOnExit w:val="0"/>
                  <w:checkBox>
                    <w:sizeAuto/>
                    <w:default w:val="0"/>
                  </w:checkBox>
                </w:ffData>
              </w:fldChar>
            </w:r>
            <w:r w:rsidRPr="00035900">
              <w:rPr>
                <w:sz w:val="11"/>
                <w:szCs w:val="11"/>
              </w:rPr>
              <w:instrText xml:space="preserve"> FORMCHECKBOX </w:instrText>
            </w:r>
            <w:r>
              <w:rPr>
                <w:sz w:val="11"/>
                <w:szCs w:val="11"/>
              </w:rPr>
            </w:r>
            <w:r>
              <w:rPr>
                <w:sz w:val="11"/>
                <w:szCs w:val="11"/>
              </w:rPr>
              <w:fldChar w:fldCharType="separate"/>
            </w:r>
            <w:r w:rsidRPr="00035900">
              <w:rPr>
                <w:sz w:val="11"/>
                <w:szCs w:val="11"/>
              </w:rPr>
              <w:fldChar w:fldCharType="end"/>
            </w:r>
            <w:r w:rsidRPr="00035900">
              <w:rPr>
                <w:sz w:val="11"/>
                <w:szCs w:val="11"/>
              </w:rPr>
              <w:t xml:space="preserve"> (eventuale) firma digitale Professionista</w:t>
            </w:r>
          </w:p>
          <w:p w14:paraId="661BA0FA" w14:textId="19BA589F" w:rsidR="00D06F7E" w:rsidRPr="00742BB3" w:rsidRDefault="00D06F7E" w:rsidP="00D06F7E">
            <w:pPr>
              <w:jc w:val="left"/>
              <w:rPr>
                <w:sz w:val="11"/>
                <w:szCs w:val="11"/>
              </w:rPr>
            </w:pPr>
            <w:r w:rsidRPr="00035900">
              <w:rPr>
                <w:sz w:val="11"/>
                <w:szCs w:val="11"/>
              </w:rPr>
              <w:fldChar w:fldCharType="begin">
                <w:ffData>
                  <w:name w:val="Controllo1"/>
                  <w:enabled/>
                  <w:calcOnExit w:val="0"/>
                  <w:checkBox>
                    <w:sizeAuto/>
                    <w:default w:val="0"/>
                  </w:checkBox>
                </w:ffData>
              </w:fldChar>
            </w:r>
            <w:r w:rsidRPr="00035900">
              <w:rPr>
                <w:sz w:val="11"/>
                <w:szCs w:val="11"/>
              </w:rPr>
              <w:instrText xml:space="preserve"> FORMCHECKBOX </w:instrText>
            </w:r>
            <w:r>
              <w:rPr>
                <w:sz w:val="11"/>
                <w:szCs w:val="11"/>
              </w:rPr>
            </w:r>
            <w:r>
              <w:rPr>
                <w:sz w:val="11"/>
                <w:szCs w:val="11"/>
              </w:rPr>
              <w:fldChar w:fldCharType="separate"/>
            </w:r>
            <w:r w:rsidRPr="00035900">
              <w:rPr>
                <w:sz w:val="11"/>
                <w:szCs w:val="11"/>
              </w:rPr>
              <w:fldChar w:fldCharType="end"/>
            </w:r>
            <w:r w:rsidRPr="00035900">
              <w:rPr>
                <w:sz w:val="11"/>
                <w:szCs w:val="11"/>
              </w:rPr>
              <w:t xml:space="preserve"> firma digitale Proponente</w:t>
            </w:r>
          </w:p>
        </w:tc>
        <w:tc>
          <w:tcPr>
            <w:tcW w:w="1191" w:type="dxa"/>
            <w:vAlign w:val="center"/>
          </w:tcPr>
          <w:p w14:paraId="4CFB9227" w14:textId="03E280A9"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c>
          <w:tcPr>
            <w:tcW w:w="1163" w:type="dxa"/>
            <w:vAlign w:val="center"/>
          </w:tcPr>
          <w:p w14:paraId="6A22BB41" w14:textId="7888AD74" w:rsidR="00D06F7E" w:rsidRPr="00AB58A8" w:rsidRDefault="00D06F7E" w:rsidP="00D06F7E">
            <w:pPr>
              <w:jc w:val="center"/>
              <w:rPr>
                <w:sz w:val="14"/>
                <w:szCs w:val="14"/>
              </w:rPr>
            </w:pPr>
            <w:r w:rsidRPr="008D66F1">
              <w:rPr>
                <w:sz w:val="11"/>
                <w:szCs w:val="11"/>
              </w:rPr>
              <w:fldChar w:fldCharType="begin">
                <w:ffData>
                  <w:name w:val="Testo1"/>
                  <w:enabled/>
                  <w:calcOnExit w:val="0"/>
                  <w:textInput/>
                </w:ffData>
              </w:fldChar>
            </w:r>
            <w:r w:rsidRPr="008D66F1">
              <w:rPr>
                <w:sz w:val="11"/>
                <w:szCs w:val="11"/>
              </w:rPr>
              <w:instrText xml:space="preserve"> FORMTEXT </w:instrText>
            </w:r>
            <w:r w:rsidRPr="008D66F1">
              <w:rPr>
                <w:sz w:val="11"/>
                <w:szCs w:val="11"/>
              </w:rPr>
            </w:r>
            <w:r w:rsidRPr="008D66F1">
              <w:rPr>
                <w:sz w:val="11"/>
                <w:szCs w:val="11"/>
              </w:rPr>
              <w:fldChar w:fldCharType="separate"/>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noProof/>
                <w:sz w:val="11"/>
                <w:szCs w:val="11"/>
              </w:rPr>
              <w:t> </w:t>
            </w:r>
            <w:r w:rsidRPr="008D66F1">
              <w:rPr>
                <w:sz w:val="11"/>
                <w:szCs w:val="11"/>
              </w:rPr>
              <w:fldChar w:fldCharType="end"/>
            </w:r>
          </w:p>
        </w:tc>
      </w:tr>
    </w:tbl>
    <w:p w14:paraId="3ACE19E0" w14:textId="56134CFA" w:rsidR="00D32C5F" w:rsidRDefault="00D32C5F"/>
    <w:p w14:paraId="3D7D060F" w14:textId="77777777" w:rsidR="00D32C5F" w:rsidRDefault="00D32C5F">
      <w:pPr>
        <w:jc w:val="left"/>
      </w:pPr>
      <w:r>
        <w:br w:type="page"/>
      </w:r>
    </w:p>
    <w:p w14:paraId="369230E3" w14:textId="77777777" w:rsidR="00A62DD8" w:rsidRPr="00B97236" w:rsidRDefault="00A62DD8" w:rsidP="00A62DD8">
      <w:pPr>
        <w:jc w:val="left"/>
        <w:rPr>
          <w:vertAlign w:val="superscript"/>
        </w:rPr>
      </w:pPr>
    </w:p>
    <w:p w14:paraId="216A33A2" w14:textId="77777777" w:rsidR="00A62DD8" w:rsidRDefault="00A62DD8" w:rsidP="00A62DD8"/>
    <w:p w14:paraId="024B860D" w14:textId="77777777" w:rsidR="00A62DD8" w:rsidRDefault="00A62DD8" w:rsidP="00A62DD8"/>
    <w:p w14:paraId="26625D0B" w14:textId="77777777" w:rsidR="00A62DD8" w:rsidRDefault="00A62DD8" w:rsidP="00A62DD8"/>
    <w:p w14:paraId="26982AF1" w14:textId="77777777" w:rsidR="00A62DD8" w:rsidRDefault="00A62DD8" w:rsidP="00A62DD8"/>
    <w:p w14:paraId="36B43605" w14:textId="77777777" w:rsidR="00A62DD8" w:rsidRDefault="00A62DD8" w:rsidP="00A62DD8"/>
    <w:p w14:paraId="3A8928D2" w14:textId="77777777" w:rsidR="00A62DD8" w:rsidRDefault="00A62DD8" w:rsidP="00A62DD8"/>
    <w:p w14:paraId="3AEFD34F" w14:textId="77777777" w:rsidR="00A62DD8" w:rsidRDefault="00A62DD8" w:rsidP="00A62DD8"/>
    <w:p w14:paraId="1D8A616E" w14:textId="77777777" w:rsidR="00A62DD8" w:rsidRDefault="00A62DD8" w:rsidP="00A62DD8"/>
    <w:p w14:paraId="60C889BB" w14:textId="77777777" w:rsidR="00A62DD8" w:rsidRDefault="00A62DD8" w:rsidP="00A62DD8"/>
    <w:p w14:paraId="0858C3CC" w14:textId="77777777" w:rsidR="00A62DD8" w:rsidRDefault="00A62DD8" w:rsidP="00A62DD8"/>
    <w:p w14:paraId="505C1C0F" w14:textId="77777777" w:rsidR="00A62DD8" w:rsidRDefault="00A62DD8" w:rsidP="00A62DD8"/>
    <w:p w14:paraId="78AD5911" w14:textId="77777777" w:rsidR="00A62DD8" w:rsidRPr="00B51FFF" w:rsidRDefault="00A62DD8" w:rsidP="00A62DD8"/>
    <w:p w14:paraId="61B747D6" w14:textId="2D784C02" w:rsidR="003F70EB" w:rsidRPr="000739B9" w:rsidRDefault="003F70EB" w:rsidP="003F70EB">
      <w:pPr>
        <w:pStyle w:val="Titolosommario"/>
        <w:rPr>
          <w:sz w:val="32"/>
          <w:szCs w:val="32"/>
          <w:u w:val="single"/>
        </w:rPr>
      </w:pPr>
      <w:r w:rsidRPr="000739B9">
        <w:rPr>
          <w:sz w:val="32"/>
          <w:szCs w:val="32"/>
          <w:u w:val="single"/>
        </w:rPr>
        <w:t xml:space="preserve">ALLEGATO </w:t>
      </w:r>
      <w:r w:rsidR="00460994">
        <w:rPr>
          <w:sz w:val="32"/>
          <w:szCs w:val="32"/>
          <w:u w:val="single"/>
        </w:rPr>
        <w:t>F</w:t>
      </w:r>
      <w:r w:rsidRPr="000739B9">
        <w:rPr>
          <w:sz w:val="32"/>
          <w:szCs w:val="32"/>
          <w:u w:val="single"/>
        </w:rPr>
        <w:t>.</w:t>
      </w:r>
      <w:r w:rsidR="0048235A">
        <w:rPr>
          <w:sz w:val="32"/>
          <w:szCs w:val="32"/>
          <w:u w:val="single"/>
        </w:rPr>
        <w:t>2</w:t>
      </w:r>
    </w:p>
    <w:p w14:paraId="4F4BD4B4" w14:textId="77777777" w:rsidR="003F70EB" w:rsidRPr="000739B9" w:rsidRDefault="003F70EB" w:rsidP="003F70EB">
      <w:pPr>
        <w:pStyle w:val="Titolosommario"/>
        <w:rPr>
          <w:sz w:val="32"/>
          <w:szCs w:val="32"/>
        </w:rPr>
      </w:pPr>
      <w:r w:rsidRPr="000739B9">
        <w:rPr>
          <w:sz w:val="32"/>
          <w:szCs w:val="32"/>
        </w:rPr>
        <w:t>MODULISTICA DEL PROCEDIMENTO</w:t>
      </w:r>
    </w:p>
    <w:p w14:paraId="4CE75511" w14:textId="56999EAD" w:rsidR="003F70EB" w:rsidRDefault="003F70EB"/>
    <w:p w14:paraId="5E6947A9" w14:textId="07EEFF0E" w:rsidR="003F70EB" w:rsidRDefault="003F70EB"/>
    <w:p w14:paraId="76BB7BB2" w14:textId="11856409" w:rsidR="003F70EB" w:rsidRDefault="003F70EB"/>
    <w:p w14:paraId="455B7739" w14:textId="60F9AA42" w:rsidR="003F70EB" w:rsidRDefault="003F70EB"/>
    <w:p w14:paraId="4B9220EF" w14:textId="3B310482" w:rsidR="00460994" w:rsidRPr="00460994" w:rsidRDefault="003F70EB">
      <w:pPr>
        <w:jc w:val="left"/>
      </w:pPr>
      <w:r>
        <w:br w:type="page"/>
      </w:r>
    </w:p>
    <w:tbl>
      <w:tblPr>
        <w:tblStyle w:val="Grigliatabella"/>
        <w:tblW w:w="9351" w:type="dxa"/>
        <w:tblLook w:val="04A0" w:firstRow="1" w:lastRow="0" w:firstColumn="1" w:lastColumn="0" w:noHBand="0" w:noVBand="1"/>
      </w:tblPr>
      <w:tblGrid>
        <w:gridCol w:w="1413"/>
        <w:gridCol w:w="7938"/>
      </w:tblGrid>
      <w:tr w:rsidR="00460994" w:rsidRPr="0093746E" w14:paraId="635F038A" w14:textId="77777777" w:rsidTr="00C50CC8">
        <w:trPr>
          <w:trHeight w:val="296"/>
          <w:tblHeader/>
        </w:trPr>
        <w:tc>
          <w:tcPr>
            <w:tcW w:w="1413" w:type="dxa"/>
            <w:shd w:val="clear" w:color="auto" w:fill="D5DCE4" w:themeFill="text2" w:themeFillTint="33"/>
            <w:vAlign w:val="center"/>
          </w:tcPr>
          <w:p w14:paraId="75B6500E" w14:textId="2239509D" w:rsidR="00460994" w:rsidRPr="0093746E" w:rsidRDefault="00460994" w:rsidP="00C50CC8">
            <w:pPr>
              <w:jc w:val="center"/>
              <w:rPr>
                <w:b/>
                <w:bCs/>
                <w:sz w:val="20"/>
                <w:szCs w:val="20"/>
              </w:rPr>
            </w:pPr>
            <w:r w:rsidRPr="0093746E">
              <w:rPr>
                <w:b/>
                <w:bCs/>
                <w:sz w:val="20"/>
                <w:szCs w:val="20"/>
              </w:rPr>
              <w:lastRenderedPageBreak/>
              <w:t xml:space="preserve">MOD. </w:t>
            </w:r>
            <w:r>
              <w:rPr>
                <w:b/>
                <w:bCs/>
                <w:sz w:val="20"/>
                <w:szCs w:val="20"/>
              </w:rPr>
              <w:t>F</w:t>
            </w:r>
            <w:r w:rsidRPr="0093746E">
              <w:rPr>
                <w:b/>
                <w:bCs/>
                <w:sz w:val="20"/>
                <w:szCs w:val="20"/>
              </w:rPr>
              <w:t>.1.</w:t>
            </w:r>
            <w:r>
              <w:rPr>
                <w:b/>
                <w:bCs/>
                <w:sz w:val="20"/>
                <w:szCs w:val="20"/>
              </w:rPr>
              <w:t>1</w:t>
            </w:r>
          </w:p>
        </w:tc>
        <w:tc>
          <w:tcPr>
            <w:tcW w:w="7938" w:type="dxa"/>
            <w:noWrap/>
            <w:vAlign w:val="center"/>
            <w:hideMark/>
          </w:tcPr>
          <w:p w14:paraId="6E2A2F21" w14:textId="12D143D6" w:rsidR="00460994" w:rsidRPr="0093746E" w:rsidRDefault="00460994" w:rsidP="00C50CC8">
            <w:pPr>
              <w:jc w:val="center"/>
              <w:rPr>
                <w:b/>
                <w:bCs/>
                <w:sz w:val="20"/>
                <w:szCs w:val="20"/>
              </w:rPr>
            </w:pPr>
            <w:r>
              <w:rPr>
                <w:b/>
                <w:bCs/>
                <w:sz w:val="20"/>
                <w:szCs w:val="20"/>
              </w:rPr>
              <w:t xml:space="preserve">Comunicazione campagna di attività </w:t>
            </w:r>
            <w:r w:rsidRPr="0093746E">
              <w:rPr>
                <w:b/>
                <w:bCs/>
                <w:sz w:val="20"/>
                <w:szCs w:val="20"/>
              </w:rPr>
              <w:t>impiant</w:t>
            </w:r>
            <w:r>
              <w:rPr>
                <w:b/>
                <w:bCs/>
                <w:sz w:val="20"/>
                <w:szCs w:val="20"/>
              </w:rPr>
              <w:t xml:space="preserve">o </w:t>
            </w:r>
            <w:r w:rsidRPr="0093746E">
              <w:rPr>
                <w:b/>
                <w:bCs/>
                <w:sz w:val="20"/>
                <w:szCs w:val="20"/>
              </w:rPr>
              <w:t>mobili</w:t>
            </w:r>
            <w:r>
              <w:rPr>
                <w:b/>
                <w:bCs/>
                <w:sz w:val="20"/>
                <w:szCs w:val="20"/>
              </w:rPr>
              <w:t xml:space="preserve">e </w:t>
            </w:r>
            <w:r w:rsidRPr="0093746E">
              <w:rPr>
                <w:b/>
                <w:bCs/>
                <w:sz w:val="20"/>
                <w:szCs w:val="20"/>
              </w:rPr>
              <w:t>di smaltimento e recupero rifiuti</w:t>
            </w:r>
            <w:r w:rsidR="000C4B6A">
              <w:rPr>
                <w:b/>
                <w:bCs/>
                <w:sz w:val="20"/>
                <w:szCs w:val="20"/>
              </w:rPr>
              <w:t xml:space="preserve"> (ex art. 208, c. 15)</w:t>
            </w:r>
          </w:p>
        </w:tc>
      </w:tr>
    </w:tbl>
    <w:p w14:paraId="4F17BD64" w14:textId="77777777" w:rsidR="00460994" w:rsidRPr="0093746E" w:rsidRDefault="00460994" w:rsidP="00460994">
      <w:pPr>
        <w:spacing w:after="0" w:line="240" w:lineRule="auto"/>
        <w:rPr>
          <w:rFonts w:cstheme="minorHAnsi"/>
          <w:color w:val="0070C0"/>
          <w:sz w:val="20"/>
          <w:szCs w:val="20"/>
          <w:highlight w:val="yellow"/>
          <w:u w:val="single"/>
        </w:rPr>
      </w:pPr>
    </w:p>
    <w:p w14:paraId="5CC9939F" w14:textId="77777777" w:rsidR="00460994" w:rsidRPr="0093746E" w:rsidRDefault="00460994" w:rsidP="00460994">
      <w:pPr>
        <w:spacing w:after="0" w:line="240" w:lineRule="auto"/>
        <w:ind w:left="3545" w:firstLine="709"/>
        <w:rPr>
          <w:rFonts w:cstheme="minorHAnsi"/>
          <w:sz w:val="20"/>
          <w:szCs w:val="20"/>
        </w:rPr>
      </w:pPr>
      <w:r w:rsidRPr="0093746E">
        <w:rPr>
          <w:rFonts w:cstheme="minorHAnsi"/>
          <w:sz w:val="20"/>
          <w:szCs w:val="20"/>
        </w:rPr>
        <w:t>Spett.le</w:t>
      </w:r>
    </w:p>
    <w:p w14:paraId="14945BC1" w14:textId="33BC320F" w:rsidR="00C95C86" w:rsidRPr="00866170" w:rsidRDefault="00C95C86" w:rsidP="00C95C86">
      <w:pPr>
        <w:spacing w:after="0" w:line="240" w:lineRule="auto"/>
        <w:ind w:left="4308" w:firstLine="708"/>
        <w:rPr>
          <w:rFonts w:cstheme="minorHAnsi"/>
          <w:b/>
          <w:bCs/>
          <w:sz w:val="20"/>
          <w:szCs w:val="20"/>
        </w:rPr>
      </w:pPr>
      <w:r w:rsidRPr="00866170">
        <w:rPr>
          <w:rFonts w:cstheme="minorHAnsi"/>
          <w:b/>
          <w:bCs/>
          <w:sz w:val="20"/>
          <w:szCs w:val="20"/>
        </w:rPr>
        <w:t>[</w:t>
      </w:r>
      <w:r w:rsidR="00462ADE" w:rsidRPr="00866170">
        <w:rPr>
          <w:rFonts w:cstheme="minorHAnsi"/>
          <w:b/>
          <w:bCs/>
          <w:sz w:val="20"/>
          <w:szCs w:val="20"/>
        </w:rPr>
        <w:t>I</w:t>
      </w:r>
      <w:r w:rsidRPr="00866170">
        <w:rPr>
          <w:rFonts w:cstheme="minorHAnsi"/>
          <w:b/>
          <w:bCs/>
          <w:sz w:val="20"/>
          <w:szCs w:val="20"/>
        </w:rPr>
        <w:t>ntestazione Ent</w:t>
      </w:r>
      <w:r w:rsidR="00462ADE" w:rsidRPr="00866170">
        <w:rPr>
          <w:rFonts w:cstheme="minorHAnsi"/>
          <w:b/>
          <w:bCs/>
          <w:sz w:val="20"/>
          <w:szCs w:val="20"/>
        </w:rPr>
        <w:t>e</w:t>
      </w:r>
      <w:r w:rsidRPr="00866170">
        <w:rPr>
          <w:rFonts w:cstheme="minorHAnsi"/>
          <w:b/>
          <w:bCs/>
          <w:sz w:val="20"/>
          <w:szCs w:val="20"/>
        </w:rPr>
        <w:t>]</w:t>
      </w:r>
      <w:r w:rsid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bookmarkStart w:id="4" w:name="Testo4"/>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bookmarkEnd w:id="4"/>
    </w:p>
    <w:p w14:paraId="1A90A946" w14:textId="3EC01551" w:rsidR="00C95C86" w:rsidRPr="00A62DD8" w:rsidRDefault="00866170" w:rsidP="00C95C86">
      <w:pPr>
        <w:spacing w:after="0" w:line="240" w:lineRule="auto"/>
        <w:ind w:left="4308" w:firstLine="708"/>
        <w:rPr>
          <w:rFonts w:cstheme="minorHAnsi"/>
          <w:strike/>
          <w:sz w:val="20"/>
          <w:szCs w:val="20"/>
        </w:rPr>
      </w:pPr>
      <w:r w:rsidRPr="00A62DD8">
        <w:rPr>
          <w:rFonts w:cstheme="minorHAnsi"/>
          <w:sz w:val="20"/>
          <w:szCs w:val="20"/>
        </w:rPr>
        <w:t>[In</w:t>
      </w:r>
      <w:r w:rsidR="00462ADE" w:rsidRPr="00A62DD8">
        <w:rPr>
          <w:rFonts w:cstheme="minorHAnsi"/>
          <w:sz w:val="20"/>
          <w:szCs w:val="20"/>
        </w:rPr>
        <w:t xml:space="preserve">testazione </w:t>
      </w:r>
      <w:r w:rsidRPr="00A62DD8">
        <w:rPr>
          <w:rFonts w:cstheme="minorHAnsi"/>
          <w:sz w:val="20"/>
          <w:szCs w:val="20"/>
        </w:rPr>
        <w:t>U</w:t>
      </w:r>
      <w:r w:rsidR="00462ADE" w:rsidRPr="00A62DD8">
        <w:rPr>
          <w:rFonts w:cstheme="minorHAnsi"/>
          <w:sz w:val="20"/>
          <w:szCs w:val="20"/>
        </w:rPr>
        <w:t>fficio</w:t>
      </w:r>
      <w:r w:rsidR="00A62DD8" w:rsidRPr="00A62DD8">
        <w:rPr>
          <w:rFonts w:cstheme="minorHAnsi"/>
          <w:sz w:val="20"/>
          <w:szCs w:val="20"/>
        </w:rPr>
        <w:t>]</w:t>
      </w:r>
      <w:r w:rsidR="00D83C83" w:rsidRP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73B15E26" w14:textId="653608F7" w:rsidR="00C95C86" w:rsidRPr="006865A9" w:rsidRDefault="00C95C86" w:rsidP="00C95C86">
      <w:pPr>
        <w:spacing w:after="0" w:line="240" w:lineRule="auto"/>
        <w:ind w:left="4313" w:firstLine="709"/>
        <w:rPr>
          <w:rFonts w:cstheme="minorHAnsi"/>
          <w:sz w:val="20"/>
          <w:szCs w:val="20"/>
        </w:rPr>
      </w:pPr>
      <w:r w:rsidRPr="006865A9">
        <w:rPr>
          <w:rFonts w:cstheme="minorHAnsi"/>
          <w:sz w:val="20"/>
          <w:szCs w:val="20"/>
        </w:rPr>
        <w:t>PEC</w:t>
      </w:r>
      <w:r>
        <w:rPr>
          <w:rFonts w:cstheme="minorHAnsi"/>
          <w:sz w:val="20"/>
          <w:szCs w:val="20"/>
        </w:rPr>
        <w:t>:</w:t>
      </w:r>
      <w:r w:rsidR="00D83C83" w:rsidRP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4C919D45" w14:textId="77777777" w:rsidR="00460994" w:rsidRPr="0093746E" w:rsidRDefault="00460994" w:rsidP="00460994">
      <w:pPr>
        <w:spacing w:after="0" w:line="240" w:lineRule="auto"/>
        <w:ind w:left="3545" w:firstLine="709"/>
        <w:rPr>
          <w:rFonts w:cstheme="minorHAnsi"/>
          <w:sz w:val="20"/>
          <w:szCs w:val="20"/>
        </w:rPr>
      </w:pPr>
      <w:r>
        <w:rPr>
          <w:rFonts w:cstheme="minorHAnsi"/>
          <w:sz w:val="20"/>
          <w:szCs w:val="20"/>
        </w:rPr>
        <w:t>e p.c.</w:t>
      </w:r>
    </w:p>
    <w:p w14:paraId="094B4D9D" w14:textId="3F56C370" w:rsidR="00460994" w:rsidRPr="0093746E" w:rsidRDefault="00460994" w:rsidP="00460994">
      <w:pPr>
        <w:spacing w:after="0" w:line="240" w:lineRule="auto"/>
        <w:ind w:left="4308" w:firstLine="708"/>
        <w:rPr>
          <w:rFonts w:cstheme="minorHAnsi"/>
          <w:b/>
          <w:bCs/>
          <w:sz w:val="20"/>
          <w:szCs w:val="20"/>
        </w:rPr>
      </w:pPr>
      <w:r>
        <w:rPr>
          <w:rFonts w:cstheme="minorHAnsi"/>
          <w:b/>
          <w:bCs/>
          <w:sz w:val="20"/>
          <w:szCs w:val="20"/>
        </w:rPr>
        <w:t>ARPAL</w:t>
      </w:r>
      <w:r w:rsid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28ED48F1" w14:textId="2129802A" w:rsidR="00460994" w:rsidRDefault="00460994" w:rsidP="00460994">
      <w:pPr>
        <w:spacing w:after="0" w:line="240" w:lineRule="auto"/>
        <w:ind w:left="4313" w:firstLine="709"/>
        <w:rPr>
          <w:rFonts w:cstheme="minorHAnsi"/>
          <w:sz w:val="20"/>
          <w:szCs w:val="20"/>
        </w:rPr>
      </w:pPr>
      <w:r w:rsidRPr="0093746E">
        <w:rPr>
          <w:rFonts w:cstheme="minorHAnsi"/>
          <w:sz w:val="20"/>
          <w:szCs w:val="20"/>
        </w:rPr>
        <w:t>PEC:</w:t>
      </w:r>
      <w:r w:rsidR="00D83C83">
        <w:rPr>
          <w:rFonts w:cstheme="minorHAnsi"/>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32141547" w14:textId="77777777" w:rsidR="00460994" w:rsidRDefault="00460994" w:rsidP="00460994">
      <w:pPr>
        <w:spacing w:after="0" w:line="240" w:lineRule="auto"/>
        <w:ind w:left="4313" w:firstLine="709"/>
        <w:rPr>
          <w:rFonts w:cstheme="minorHAnsi"/>
          <w:sz w:val="20"/>
          <w:szCs w:val="20"/>
        </w:rPr>
      </w:pPr>
    </w:p>
    <w:p w14:paraId="47810275" w14:textId="502699B5" w:rsidR="00460994" w:rsidRDefault="00460994" w:rsidP="00460994">
      <w:pPr>
        <w:spacing w:after="0" w:line="240" w:lineRule="auto"/>
        <w:ind w:left="4308" w:firstLine="708"/>
        <w:rPr>
          <w:rFonts w:cstheme="minorHAnsi"/>
          <w:b/>
          <w:bCs/>
          <w:sz w:val="20"/>
          <w:szCs w:val="20"/>
        </w:rPr>
      </w:pPr>
      <w:r>
        <w:rPr>
          <w:rFonts w:cstheme="minorHAnsi"/>
          <w:b/>
          <w:bCs/>
          <w:sz w:val="20"/>
          <w:szCs w:val="20"/>
        </w:rPr>
        <w:t xml:space="preserve">Comune di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3B482F27" w14:textId="7CE7C31E" w:rsidR="00460994" w:rsidRDefault="00460994" w:rsidP="00460994">
      <w:pPr>
        <w:spacing w:after="0" w:line="240" w:lineRule="auto"/>
        <w:ind w:left="4313" w:firstLine="709"/>
        <w:rPr>
          <w:rFonts w:cstheme="minorHAnsi"/>
          <w:sz w:val="20"/>
          <w:szCs w:val="20"/>
        </w:rPr>
      </w:pPr>
      <w:r w:rsidRPr="0093746E">
        <w:rPr>
          <w:rFonts w:cstheme="minorHAnsi"/>
          <w:sz w:val="20"/>
          <w:szCs w:val="20"/>
        </w:rPr>
        <w:t>PEC:</w:t>
      </w:r>
      <w:r w:rsidR="00D83C83" w:rsidRP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5C791F1E" w14:textId="77777777" w:rsidR="00E00E3A" w:rsidRDefault="00E00E3A" w:rsidP="00460994">
      <w:pPr>
        <w:spacing w:after="0" w:line="240" w:lineRule="auto"/>
        <w:ind w:left="4313" w:firstLine="709"/>
        <w:rPr>
          <w:rFonts w:cstheme="minorHAnsi"/>
          <w:sz w:val="20"/>
          <w:szCs w:val="20"/>
        </w:rPr>
      </w:pPr>
    </w:p>
    <w:p w14:paraId="494A0BA7" w14:textId="347126F8" w:rsidR="008153CD" w:rsidRPr="008153CD" w:rsidRDefault="008153CD" w:rsidP="00460994">
      <w:pPr>
        <w:spacing w:after="0" w:line="240" w:lineRule="auto"/>
        <w:ind w:left="4313" w:firstLine="709"/>
        <w:rPr>
          <w:rFonts w:cstheme="minorHAnsi"/>
          <w:b/>
          <w:bCs/>
          <w:sz w:val="20"/>
          <w:szCs w:val="20"/>
        </w:rPr>
      </w:pPr>
      <w:r w:rsidRPr="008153CD">
        <w:rPr>
          <w:rFonts w:cstheme="minorHAnsi"/>
          <w:b/>
          <w:bCs/>
          <w:sz w:val="20"/>
          <w:szCs w:val="20"/>
        </w:rPr>
        <w:t xml:space="preserve">ASL </w:t>
      </w:r>
      <w:r w:rsidR="00A62DD8">
        <w:rPr>
          <w:rFonts w:cstheme="minorHAnsi"/>
          <w:b/>
          <w:bCs/>
          <w:sz w:val="20"/>
          <w:szCs w:val="20"/>
        </w:rPr>
        <w:t>di</w:t>
      </w:r>
      <w:r w:rsid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5272CF00" w14:textId="74FB1A4D" w:rsidR="008153CD" w:rsidRDefault="008153CD" w:rsidP="00460994">
      <w:pPr>
        <w:spacing w:after="0" w:line="240" w:lineRule="auto"/>
        <w:ind w:left="4313" w:firstLine="709"/>
        <w:rPr>
          <w:rFonts w:cstheme="minorHAnsi"/>
          <w:sz w:val="20"/>
          <w:szCs w:val="20"/>
        </w:rPr>
      </w:pPr>
      <w:r>
        <w:rPr>
          <w:rFonts w:cstheme="minorHAnsi"/>
          <w:sz w:val="20"/>
          <w:szCs w:val="20"/>
        </w:rPr>
        <w:t>PEC:</w:t>
      </w:r>
      <w:r w:rsidR="00D83C83" w:rsidRP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61FA33D2" w14:textId="77777777" w:rsidR="008153CD" w:rsidRDefault="008153CD" w:rsidP="00460994">
      <w:pPr>
        <w:spacing w:after="0" w:line="240" w:lineRule="auto"/>
        <w:ind w:left="4313" w:firstLine="709"/>
        <w:rPr>
          <w:rFonts w:cstheme="minorHAnsi"/>
          <w:sz w:val="20"/>
          <w:szCs w:val="20"/>
        </w:rPr>
      </w:pPr>
    </w:p>
    <w:p w14:paraId="142D6D09" w14:textId="349FC08E" w:rsidR="00D83C83" w:rsidRPr="00866170" w:rsidRDefault="00E00E3A" w:rsidP="00E00E3A">
      <w:pPr>
        <w:spacing w:after="0" w:line="240" w:lineRule="auto"/>
        <w:ind w:left="4308" w:firstLine="708"/>
        <w:rPr>
          <w:rFonts w:cstheme="minorHAnsi"/>
          <w:b/>
          <w:bCs/>
          <w:sz w:val="20"/>
          <w:szCs w:val="20"/>
        </w:rPr>
      </w:pPr>
      <w:r w:rsidRPr="00866170">
        <w:rPr>
          <w:rFonts w:cstheme="minorHAnsi"/>
          <w:b/>
          <w:bCs/>
          <w:sz w:val="20"/>
          <w:szCs w:val="20"/>
        </w:rPr>
        <w:t>[eventuali altri enti Competenti]</w:t>
      </w:r>
      <w:r w:rsid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137451FF" w14:textId="5FD2CA17" w:rsidR="00E00E3A" w:rsidRPr="00866170" w:rsidRDefault="00E00E3A" w:rsidP="00E00E3A">
      <w:pPr>
        <w:spacing w:after="0" w:line="240" w:lineRule="auto"/>
        <w:ind w:left="4313" w:firstLine="709"/>
        <w:rPr>
          <w:rFonts w:cstheme="minorHAnsi"/>
          <w:sz w:val="20"/>
          <w:szCs w:val="20"/>
        </w:rPr>
      </w:pPr>
      <w:r w:rsidRPr="00866170">
        <w:rPr>
          <w:rFonts w:cstheme="minorHAnsi"/>
          <w:sz w:val="20"/>
          <w:szCs w:val="20"/>
        </w:rPr>
        <w:t>PEC:</w:t>
      </w:r>
      <w:r w:rsidR="00D83C83" w:rsidRP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p>
    <w:p w14:paraId="2DB01A3F" w14:textId="77777777" w:rsidR="00E00E3A" w:rsidRPr="00462ADE" w:rsidRDefault="00E00E3A" w:rsidP="00460994">
      <w:pPr>
        <w:spacing w:after="0" w:line="240" w:lineRule="auto"/>
        <w:ind w:left="4313" w:firstLine="709"/>
        <w:rPr>
          <w:rFonts w:cstheme="minorHAnsi"/>
          <w:sz w:val="20"/>
          <w:szCs w:val="20"/>
          <w:highlight w:val="yellow"/>
        </w:rPr>
      </w:pPr>
    </w:p>
    <w:p w14:paraId="5B45AD2E" w14:textId="77777777" w:rsidR="00460994" w:rsidRPr="0093746E" w:rsidRDefault="00460994" w:rsidP="00460994">
      <w:pPr>
        <w:spacing w:after="0" w:line="240" w:lineRule="auto"/>
        <w:rPr>
          <w:rFonts w:cstheme="minorHAnsi"/>
          <w:color w:val="0070C0"/>
          <w:sz w:val="20"/>
          <w:szCs w:val="20"/>
          <w:highlight w:val="yellow"/>
          <w:u w:val="single"/>
        </w:rPr>
      </w:pPr>
    </w:p>
    <w:p w14:paraId="6F7915F4" w14:textId="4A747B70" w:rsidR="008106E2" w:rsidRPr="008106E2" w:rsidRDefault="00460994" w:rsidP="00430135">
      <w:pPr>
        <w:spacing w:after="0" w:line="240" w:lineRule="auto"/>
        <w:ind w:left="1418" w:hanging="1416"/>
        <w:rPr>
          <w:b/>
          <w:bCs/>
          <w:sz w:val="20"/>
          <w:szCs w:val="20"/>
        </w:rPr>
      </w:pPr>
      <w:r w:rsidRPr="0093746E">
        <w:rPr>
          <w:rFonts w:cstheme="minorHAnsi"/>
          <w:b/>
          <w:bCs/>
          <w:sz w:val="20"/>
          <w:szCs w:val="20"/>
          <w:u w:val="single"/>
        </w:rPr>
        <w:t>Oggetto</w:t>
      </w:r>
      <w:r w:rsidRPr="0093746E">
        <w:rPr>
          <w:rFonts w:cstheme="minorHAnsi"/>
          <w:b/>
          <w:bCs/>
          <w:sz w:val="20"/>
          <w:szCs w:val="20"/>
        </w:rPr>
        <w:t>:</w:t>
      </w:r>
      <w:r w:rsidRPr="0093746E">
        <w:rPr>
          <w:rFonts w:cstheme="minorHAnsi"/>
          <w:b/>
          <w:bCs/>
          <w:sz w:val="20"/>
          <w:szCs w:val="20"/>
        </w:rPr>
        <w:tab/>
      </w:r>
      <w:r>
        <w:rPr>
          <w:rFonts w:cstheme="minorHAnsi"/>
          <w:b/>
          <w:bCs/>
          <w:sz w:val="20"/>
          <w:szCs w:val="20"/>
        </w:rPr>
        <w:t>Comunicazione di svolgimento di singola campagna di attività di trattamento rifiuti mediante impianto mobile (</w:t>
      </w:r>
      <w:r w:rsidRPr="0093746E">
        <w:rPr>
          <w:rFonts w:cstheme="minorHAnsi"/>
          <w:b/>
          <w:bCs/>
          <w:sz w:val="20"/>
          <w:szCs w:val="20"/>
        </w:rPr>
        <w:t xml:space="preserve">ai sensi dell’art.208 comma 15 del </w:t>
      </w:r>
      <w:r w:rsidR="00A62DD8">
        <w:rPr>
          <w:rFonts w:cstheme="minorHAnsi"/>
          <w:b/>
          <w:bCs/>
          <w:sz w:val="20"/>
          <w:szCs w:val="20"/>
        </w:rPr>
        <w:t>D</w:t>
      </w:r>
      <w:r w:rsidRPr="0093746E">
        <w:rPr>
          <w:rFonts w:cstheme="minorHAnsi"/>
          <w:b/>
          <w:bCs/>
          <w:sz w:val="20"/>
          <w:szCs w:val="20"/>
        </w:rPr>
        <w:t>.</w:t>
      </w:r>
      <w:r w:rsidR="00A62DD8">
        <w:rPr>
          <w:rFonts w:cstheme="minorHAnsi"/>
          <w:b/>
          <w:bCs/>
          <w:sz w:val="20"/>
          <w:szCs w:val="20"/>
        </w:rPr>
        <w:t xml:space="preserve"> L</w:t>
      </w:r>
      <w:r w:rsidRPr="0093746E">
        <w:rPr>
          <w:rFonts w:cstheme="minorHAnsi"/>
          <w:b/>
          <w:bCs/>
          <w:sz w:val="20"/>
          <w:szCs w:val="20"/>
        </w:rPr>
        <w:t>gs.</w:t>
      </w:r>
      <w:r w:rsidR="00A62DD8">
        <w:rPr>
          <w:rFonts w:cstheme="minorHAnsi"/>
          <w:b/>
          <w:bCs/>
          <w:sz w:val="20"/>
          <w:szCs w:val="20"/>
        </w:rPr>
        <w:t xml:space="preserve"> </w:t>
      </w:r>
      <w:r w:rsidRPr="0093746E">
        <w:rPr>
          <w:rFonts w:cstheme="minorHAnsi"/>
          <w:b/>
          <w:bCs/>
          <w:sz w:val="20"/>
          <w:szCs w:val="20"/>
        </w:rPr>
        <w:t xml:space="preserve">152/2006 e </w:t>
      </w:r>
      <w:proofErr w:type="spellStart"/>
      <w:r w:rsidRPr="0093746E">
        <w:rPr>
          <w:rFonts w:cstheme="minorHAnsi"/>
          <w:b/>
          <w:bCs/>
          <w:sz w:val="20"/>
          <w:szCs w:val="20"/>
        </w:rPr>
        <w:t>ss.mm.ii</w:t>
      </w:r>
      <w:proofErr w:type="spellEnd"/>
      <w:r w:rsidRPr="0093746E">
        <w:rPr>
          <w:rFonts w:cstheme="minorHAnsi"/>
          <w:b/>
          <w:bCs/>
          <w:sz w:val="20"/>
          <w:szCs w:val="20"/>
        </w:rPr>
        <w:t>.</w:t>
      </w:r>
      <w:r>
        <w:rPr>
          <w:rFonts w:cstheme="minorHAnsi"/>
          <w:b/>
          <w:bCs/>
          <w:sz w:val="20"/>
          <w:szCs w:val="20"/>
        </w:rPr>
        <w:t>)</w:t>
      </w:r>
      <w:r w:rsidRPr="0093746E">
        <w:rPr>
          <w:b/>
          <w:bCs/>
          <w:sz w:val="20"/>
          <w:szCs w:val="20"/>
        </w:rPr>
        <w:t>.</w:t>
      </w:r>
      <w:r w:rsidR="00430135">
        <w:rPr>
          <w:b/>
          <w:bCs/>
          <w:sz w:val="20"/>
          <w:szCs w:val="20"/>
        </w:rPr>
        <w:t xml:space="preserve"> </w:t>
      </w:r>
      <w:r w:rsidR="008106E2">
        <w:rPr>
          <w:rFonts w:cstheme="minorHAnsi"/>
          <w:b/>
          <w:bCs/>
          <w:sz w:val="20"/>
          <w:szCs w:val="20"/>
        </w:rPr>
        <w:t xml:space="preserve">Impianto autorizzato con </w:t>
      </w:r>
      <w:r w:rsidR="00430135">
        <w:rPr>
          <w:rFonts w:cstheme="minorHAnsi"/>
          <w:b/>
          <w:bCs/>
          <w:sz w:val="20"/>
          <w:szCs w:val="20"/>
        </w:rPr>
        <w:t xml:space="preserve">Autorizzazione </w:t>
      </w:r>
      <w:r w:rsidR="008106E2">
        <w:rPr>
          <w:rFonts w:cstheme="minorHAnsi"/>
          <w:b/>
          <w:bCs/>
          <w:sz w:val="20"/>
          <w:szCs w:val="20"/>
        </w:rPr>
        <w:t>n</w:t>
      </w:r>
      <w:r w:rsidR="008106E2" w:rsidRPr="008106E2">
        <w:rPr>
          <w:b/>
          <w:bCs/>
          <w:sz w:val="20"/>
          <w:szCs w:val="20"/>
        </w:rPr>
        <w:t>.</w:t>
      </w:r>
      <w:r w:rsidR="008106E2">
        <w:rPr>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r w:rsidR="00D83C83">
        <w:rPr>
          <w:rFonts w:cstheme="minorHAnsi"/>
          <w:b/>
          <w:bCs/>
          <w:sz w:val="20"/>
          <w:szCs w:val="20"/>
        </w:rPr>
        <w:t xml:space="preserve"> </w:t>
      </w:r>
      <w:r w:rsidR="008106E2">
        <w:rPr>
          <w:b/>
          <w:bCs/>
          <w:sz w:val="20"/>
          <w:szCs w:val="20"/>
        </w:rPr>
        <w:t xml:space="preserve">del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r w:rsidR="00D83C83">
        <w:rPr>
          <w:rFonts w:cstheme="minorHAnsi"/>
          <w:b/>
          <w:bCs/>
          <w:sz w:val="20"/>
          <w:szCs w:val="20"/>
        </w:rPr>
        <w:t xml:space="preserve"> </w:t>
      </w:r>
      <w:r w:rsidR="008106E2">
        <w:rPr>
          <w:b/>
          <w:bCs/>
          <w:sz w:val="20"/>
          <w:szCs w:val="20"/>
        </w:rPr>
        <w:t xml:space="preserve">rilasciata da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r w:rsidR="00D83C83">
        <w:rPr>
          <w:rFonts w:cstheme="minorHAnsi"/>
          <w:b/>
          <w:bCs/>
          <w:sz w:val="20"/>
          <w:szCs w:val="20"/>
        </w:rPr>
        <w:t xml:space="preserve"> .</w:t>
      </w:r>
    </w:p>
    <w:p w14:paraId="0D152C37" w14:textId="67B96BC5" w:rsidR="00460994" w:rsidRPr="005749DE" w:rsidRDefault="00460994" w:rsidP="00460994">
      <w:pPr>
        <w:spacing w:after="0" w:line="240" w:lineRule="auto"/>
        <w:ind w:left="1418"/>
        <w:rPr>
          <w:rFonts w:cstheme="minorHAnsi"/>
          <w:b/>
          <w:bCs/>
          <w:sz w:val="20"/>
          <w:szCs w:val="20"/>
        </w:rPr>
      </w:pPr>
      <w:r w:rsidRPr="005749DE">
        <w:rPr>
          <w:rFonts w:cstheme="minorHAnsi"/>
          <w:b/>
          <w:bCs/>
          <w:sz w:val="20"/>
          <w:szCs w:val="20"/>
        </w:rPr>
        <w:t xml:space="preserve">Cantiere </w:t>
      </w:r>
      <w:r>
        <w:rPr>
          <w:rFonts w:cstheme="minorHAnsi"/>
          <w:b/>
          <w:bCs/>
          <w:sz w:val="20"/>
          <w:szCs w:val="20"/>
        </w:rPr>
        <w:t xml:space="preserve">sito </w:t>
      </w:r>
      <w:r w:rsidRPr="005749DE">
        <w:rPr>
          <w:rFonts w:cstheme="minorHAnsi"/>
          <w:b/>
          <w:bCs/>
          <w:sz w:val="20"/>
          <w:szCs w:val="20"/>
        </w:rPr>
        <w:t xml:space="preserve">nel Comune di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r w:rsidR="00D83C83">
        <w:rPr>
          <w:rFonts w:cstheme="minorHAnsi"/>
          <w:b/>
          <w:bCs/>
          <w:sz w:val="20"/>
          <w:szCs w:val="20"/>
        </w:rPr>
        <w:t>.</w:t>
      </w:r>
    </w:p>
    <w:p w14:paraId="004E042A" w14:textId="7050E95E" w:rsidR="00460994" w:rsidRPr="0093746E" w:rsidRDefault="00460994" w:rsidP="00460994">
      <w:pPr>
        <w:spacing w:after="0" w:line="240" w:lineRule="auto"/>
        <w:ind w:left="1418"/>
        <w:rPr>
          <w:rFonts w:cstheme="minorHAnsi"/>
          <w:b/>
          <w:bCs/>
          <w:sz w:val="20"/>
          <w:szCs w:val="20"/>
        </w:rPr>
      </w:pPr>
      <w:r w:rsidRPr="0093746E">
        <w:rPr>
          <w:rFonts w:cstheme="minorHAnsi"/>
          <w:b/>
          <w:bCs/>
          <w:sz w:val="20"/>
          <w:szCs w:val="20"/>
        </w:rPr>
        <w:t>Richiedente [Ragione sociale richiedente, indirizzo completo]</w:t>
      </w:r>
      <w:r w:rsidR="00D83C83">
        <w:rPr>
          <w:rFonts w:cstheme="minorHAnsi"/>
          <w:b/>
          <w:bCs/>
          <w:sz w:val="20"/>
          <w:szCs w:val="20"/>
        </w:rPr>
        <w:t xml:space="preserve"> </w:t>
      </w:r>
      <w:r w:rsidR="00D83C83">
        <w:rPr>
          <w:rFonts w:cstheme="minorHAnsi"/>
          <w:b/>
          <w:bCs/>
          <w:sz w:val="20"/>
          <w:szCs w:val="20"/>
        </w:rPr>
        <w:fldChar w:fldCharType="begin">
          <w:ffData>
            <w:name w:val="Testo4"/>
            <w:enabled/>
            <w:calcOnExit w:val="0"/>
            <w:textInput/>
          </w:ffData>
        </w:fldChar>
      </w:r>
      <w:r w:rsidR="00D83C83">
        <w:rPr>
          <w:rFonts w:cstheme="minorHAnsi"/>
          <w:b/>
          <w:bCs/>
          <w:sz w:val="20"/>
          <w:szCs w:val="20"/>
        </w:rPr>
        <w:instrText xml:space="preserve"> FORMTEXT </w:instrText>
      </w:r>
      <w:r w:rsidR="00D83C83">
        <w:rPr>
          <w:rFonts w:cstheme="minorHAnsi"/>
          <w:b/>
          <w:bCs/>
          <w:sz w:val="20"/>
          <w:szCs w:val="20"/>
        </w:rPr>
      </w:r>
      <w:r w:rsidR="00D83C83">
        <w:rPr>
          <w:rFonts w:cstheme="minorHAnsi"/>
          <w:b/>
          <w:bCs/>
          <w:sz w:val="20"/>
          <w:szCs w:val="20"/>
        </w:rPr>
        <w:fldChar w:fldCharType="separate"/>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noProof/>
          <w:sz w:val="20"/>
          <w:szCs w:val="20"/>
        </w:rPr>
        <w:t> </w:t>
      </w:r>
      <w:r w:rsidR="00D83C83">
        <w:rPr>
          <w:rFonts w:cstheme="minorHAnsi"/>
          <w:b/>
          <w:bCs/>
          <w:sz w:val="20"/>
          <w:szCs w:val="20"/>
        </w:rPr>
        <w:fldChar w:fldCharType="end"/>
      </w:r>
      <w:r w:rsidRPr="0093746E">
        <w:rPr>
          <w:rFonts w:cstheme="minorHAnsi"/>
          <w:b/>
          <w:bCs/>
          <w:sz w:val="20"/>
          <w:szCs w:val="20"/>
        </w:rPr>
        <w:t>.</w:t>
      </w:r>
    </w:p>
    <w:p w14:paraId="4C026BFD" w14:textId="77777777" w:rsidR="00460994" w:rsidRPr="0093746E" w:rsidRDefault="00460994" w:rsidP="00460994">
      <w:pPr>
        <w:spacing w:after="0" w:line="240" w:lineRule="auto"/>
        <w:rPr>
          <w:rFonts w:cstheme="minorHAnsi"/>
          <w:sz w:val="20"/>
          <w:szCs w:val="20"/>
        </w:rPr>
      </w:pPr>
      <w:r w:rsidRPr="0093746E">
        <w:rPr>
          <w:rFonts w:cstheme="minorHAnsi"/>
          <w:b/>
          <w:sz w:val="20"/>
          <w:szCs w:val="20"/>
        </w:rPr>
        <w:tab/>
      </w: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5"/>
        <w:gridCol w:w="3841"/>
        <w:gridCol w:w="6"/>
        <w:gridCol w:w="986"/>
        <w:gridCol w:w="579"/>
        <w:gridCol w:w="926"/>
        <w:gridCol w:w="1053"/>
      </w:tblGrid>
      <w:tr w:rsidR="00460994" w:rsidRPr="00DA7AB2" w14:paraId="76240E31" w14:textId="77777777" w:rsidTr="00C50CC8">
        <w:trPr>
          <w:trHeight w:val="227"/>
        </w:trPr>
        <w:tc>
          <w:tcPr>
            <w:tcW w:w="1965" w:type="dxa"/>
            <w:tcBorders>
              <w:right w:val="dotted" w:sz="4" w:space="0" w:color="auto"/>
            </w:tcBorders>
          </w:tcPr>
          <w:p w14:paraId="13F5B39D"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Il/la sottoscritto/a</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53F842B5" w14:textId="3347047B"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5"/>
                  <w:enabled/>
                  <w:calcOnExit w:val="0"/>
                  <w:textInput/>
                </w:ffData>
              </w:fldChar>
            </w:r>
            <w:bookmarkStart w:id="5" w:name="Testo5"/>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
          </w:p>
        </w:tc>
      </w:tr>
      <w:tr w:rsidR="00460994" w:rsidRPr="00DA7AB2" w14:paraId="344DD56C" w14:textId="77777777" w:rsidTr="00C50CC8">
        <w:trPr>
          <w:trHeight w:val="227"/>
        </w:trPr>
        <w:tc>
          <w:tcPr>
            <w:tcW w:w="1965" w:type="dxa"/>
            <w:tcBorders>
              <w:right w:val="dotted" w:sz="4" w:space="0" w:color="auto"/>
            </w:tcBorders>
          </w:tcPr>
          <w:p w14:paraId="604151FA"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codice fiscale</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44F2DE7A" w14:textId="4CE29D88"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6"/>
                  <w:enabled/>
                  <w:calcOnExit w:val="0"/>
                  <w:textInput/>
                </w:ffData>
              </w:fldChar>
            </w:r>
            <w:bookmarkStart w:id="6" w:name="Testo6"/>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6"/>
          </w:p>
        </w:tc>
      </w:tr>
      <w:tr w:rsidR="00891E00" w:rsidRPr="00DA7AB2" w14:paraId="56136281" w14:textId="77777777" w:rsidTr="00A62DD8">
        <w:trPr>
          <w:trHeight w:val="440"/>
        </w:trPr>
        <w:tc>
          <w:tcPr>
            <w:tcW w:w="1965" w:type="dxa"/>
            <w:tcBorders>
              <w:right w:val="dotted" w:sz="4" w:space="0" w:color="auto"/>
            </w:tcBorders>
          </w:tcPr>
          <w:p w14:paraId="2C7BB751" w14:textId="77777777" w:rsidR="00891E00" w:rsidRPr="00DA7AB2" w:rsidRDefault="00891E00" w:rsidP="00891E00">
            <w:pPr>
              <w:spacing w:after="0" w:line="240" w:lineRule="auto"/>
              <w:jc w:val="left"/>
              <w:rPr>
                <w:rFonts w:cstheme="minorHAnsi"/>
                <w:sz w:val="20"/>
                <w:szCs w:val="20"/>
              </w:rPr>
            </w:pPr>
            <w:r w:rsidRPr="00DA7AB2">
              <w:rPr>
                <w:rFonts w:cstheme="minorHAnsi"/>
                <w:sz w:val="20"/>
                <w:szCs w:val="20"/>
              </w:rPr>
              <w:t>in qualità di</w:t>
            </w:r>
          </w:p>
        </w:tc>
        <w:tc>
          <w:tcPr>
            <w:tcW w:w="3841" w:type="dxa"/>
            <w:tcBorders>
              <w:top w:val="dotted" w:sz="4" w:space="0" w:color="auto"/>
              <w:left w:val="dotted" w:sz="4" w:space="0" w:color="auto"/>
              <w:bottom w:val="dotted" w:sz="4" w:space="0" w:color="auto"/>
              <w:right w:val="dotted" w:sz="4" w:space="0" w:color="auto"/>
            </w:tcBorders>
            <w:vAlign w:val="center"/>
          </w:tcPr>
          <w:p w14:paraId="59065BA7" w14:textId="6D205C64" w:rsidR="00891E00" w:rsidRPr="00A62DD8" w:rsidRDefault="00891E00" w:rsidP="00A62DD8">
            <w:pPr>
              <w:spacing w:before="60" w:after="60" w:line="240" w:lineRule="auto"/>
              <w:jc w:val="left"/>
              <w:rPr>
                <w:rFonts w:cstheme="minorHAnsi"/>
                <w:sz w:val="18"/>
                <w:szCs w:val="18"/>
              </w:rPr>
            </w:pPr>
            <w:r w:rsidRPr="00DA7AB2">
              <w:rPr>
                <w:rFonts w:cstheme="minorHAnsi"/>
                <w:bCs/>
                <w:sz w:val="18"/>
                <w:szCs w:val="18"/>
              </w:rPr>
              <w:fldChar w:fldCharType="begin">
                <w:ffData>
                  <w:name w:val=""/>
                  <w:enabled/>
                  <w:calcOnExit w:val="0"/>
                  <w:checkBox>
                    <w:sizeAuto/>
                    <w:default w:val="0"/>
                  </w:checkBox>
                </w:ffData>
              </w:fldChar>
            </w:r>
            <w:r w:rsidRPr="00DA7AB2">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DA7AB2">
              <w:rPr>
                <w:rFonts w:cstheme="minorHAnsi"/>
                <w:bCs/>
                <w:sz w:val="18"/>
                <w:szCs w:val="18"/>
              </w:rPr>
              <w:fldChar w:fldCharType="end"/>
            </w:r>
            <w:r w:rsidRPr="00DA7AB2">
              <w:rPr>
                <w:rFonts w:cstheme="minorHAnsi"/>
                <w:bCs/>
                <w:sz w:val="18"/>
                <w:szCs w:val="18"/>
              </w:rPr>
              <w:t xml:space="preserve"> </w:t>
            </w:r>
            <w:r w:rsidRPr="00DA7AB2">
              <w:rPr>
                <w:rFonts w:cstheme="minorHAnsi"/>
                <w:sz w:val="18"/>
                <w:szCs w:val="18"/>
              </w:rPr>
              <w:t xml:space="preserve">proprietario </w:t>
            </w:r>
            <w:r>
              <w:rPr>
                <w:rFonts w:cstheme="minorHAnsi"/>
                <w:sz w:val="18"/>
                <w:szCs w:val="18"/>
              </w:rPr>
              <w:t>dell’impianto mobile</w:t>
            </w:r>
          </w:p>
        </w:tc>
        <w:tc>
          <w:tcPr>
            <w:tcW w:w="3550" w:type="dxa"/>
            <w:gridSpan w:val="5"/>
            <w:tcBorders>
              <w:top w:val="dotted" w:sz="4" w:space="0" w:color="auto"/>
              <w:left w:val="dotted" w:sz="4" w:space="0" w:color="auto"/>
              <w:bottom w:val="dotted" w:sz="4" w:space="0" w:color="auto"/>
              <w:right w:val="dotted" w:sz="4" w:space="0" w:color="auto"/>
            </w:tcBorders>
            <w:vAlign w:val="center"/>
          </w:tcPr>
          <w:p w14:paraId="3098B680" w14:textId="77777777" w:rsidR="00891E00" w:rsidRPr="00462ADE" w:rsidRDefault="00891E00" w:rsidP="00A62DD8">
            <w:pPr>
              <w:spacing w:before="60" w:after="60" w:line="240" w:lineRule="auto"/>
              <w:jc w:val="left"/>
              <w:rPr>
                <w:rFonts w:cstheme="minorHAnsi"/>
                <w:bCs/>
                <w:sz w:val="18"/>
                <w:szCs w:val="18"/>
              </w:rPr>
            </w:pPr>
            <w:r w:rsidRPr="00462ADE">
              <w:rPr>
                <w:rFonts w:cstheme="minorHAnsi"/>
                <w:bCs/>
                <w:sz w:val="18"/>
                <w:szCs w:val="18"/>
              </w:rPr>
              <w:fldChar w:fldCharType="begin">
                <w:ffData>
                  <w:name w:val=""/>
                  <w:enabled/>
                  <w:calcOnExit w:val="0"/>
                  <w:checkBox>
                    <w:sizeAuto/>
                    <w:default w:val="0"/>
                  </w:checkBox>
                </w:ffData>
              </w:fldChar>
            </w:r>
            <w:r w:rsidRPr="00462ADE">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462ADE">
              <w:rPr>
                <w:rFonts w:cstheme="minorHAnsi"/>
                <w:bCs/>
                <w:sz w:val="18"/>
                <w:szCs w:val="18"/>
              </w:rPr>
              <w:fldChar w:fldCharType="end"/>
            </w:r>
            <w:r w:rsidRPr="00462ADE">
              <w:rPr>
                <w:rFonts w:cstheme="minorHAnsi"/>
                <w:bCs/>
                <w:sz w:val="18"/>
                <w:szCs w:val="18"/>
              </w:rPr>
              <w:t xml:space="preserve"> altro titolo di disponibilità esclusiva</w:t>
            </w:r>
            <w:r w:rsidRPr="00462ADE">
              <w:rPr>
                <w:rFonts w:cstheme="minorHAnsi"/>
                <w:sz w:val="18"/>
                <w:szCs w:val="18"/>
              </w:rPr>
              <w:t xml:space="preserve"> dell’impianto mobile (es. soggetto responsabile durante il noleggio, intestatario leasing, …)</w:t>
            </w:r>
            <w:r w:rsidRPr="00462ADE">
              <w:rPr>
                <w:rFonts w:cstheme="minorHAnsi"/>
                <w:bCs/>
                <w:sz w:val="18"/>
                <w:szCs w:val="18"/>
              </w:rPr>
              <w:t>:</w:t>
            </w:r>
          </w:p>
          <w:p w14:paraId="3DA3F5A4" w14:textId="7E4B43F6" w:rsidR="00891E00" w:rsidRPr="00DA7AB2" w:rsidRDefault="00EE347D" w:rsidP="00A62DD8">
            <w:pPr>
              <w:spacing w:before="60" w:after="60" w:line="240" w:lineRule="auto"/>
              <w:jc w:val="left"/>
              <w:rPr>
                <w:rFonts w:cstheme="minorHAnsi"/>
                <w:bCs/>
                <w:sz w:val="18"/>
                <w:szCs w:val="18"/>
              </w:rPr>
            </w:pPr>
            <w:r>
              <w:rPr>
                <w:rFonts w:cstheme="minorHAnsi"/>
                <w:bCs/>
                <w:sz w:val="18"/>
                <w:szCs w:val="18"/>
              </w:rPr>
              <w:fldChar w:fldCharType="begin">
                <w:ffData>
                  <w:name w:val="Testo7"/>
                  <w:enabled/>
                  <w:calcOnExit w:val="0"/>
                  <w:textInput/>
                </w:ffData>
              </w:fldChar>
            </w:r>
            <w:bookmarkStart w:id="7" w:name="Testo7"/>
            <w:r>
              <w:rPr>
                <w:rFonts w:cstheme="minorHAnsi"/>
                <w:bCs/>
                <w:sz w:val="18"/>
                <w:szCs w:val="18"/>
              </w:rPr>
              <w:instrText xml:space="preserve"> FORMTEXT </w:instrText>
            </w:r>
            <w:r>
              <w:rPr>
                <w:rFonts w:cstheme="minorHAnsi"/>
                <w:bCs/>
                <w:sz w:val="18"/>
                <w:szCs w:val="18"/>
              </w:rPr>
            </w:r>
            <w:r>
              <w:rPr>
                <w:rFonts w:cstheme="minorHAnsi"/>
                <w:bCs/>
                <w:sz w:val="18"/>
                <w:szCs w:val="18"/>
              </w:rPr>
              <w:fldChar w:fldCharType="separate"/>
            </w:r>
            <w:r>
              <w:rPr>
                <w:rFonts w:cstheme="minorHAnsi"/>
                <w:bCs/>
                <w:noProof/>
                <w:sz w:val="18"/>
                <w:szCs w:val="18"/>
              </w:rPr>
              <w:t> </w:t>
            </w:r>
            <w:r>
              <w:rPr>
                <w:rFonts w:cstheme="minorHAnsi"/>
                <w:bCs/>
                <w:noProof/>
                <w:sz w:val="18"/>
                <w:szCs w:val="18"/>
              </w:rPr>
              <w:t> </w:t>
            </w:r>
            <w:r>
              <w:rPr>
                <w:rFonts w:cstheme="minorHAnsi"/>
                <w:bCs/>
                <w:noProof/>
                <w:sz w:val="18"/>
                <w:szCs w:val="18"/>
              </w:rPr>
              <w:t> </w:t>
            </w:r>
            <w:r>
              <w:rPr>
                <w:rFonts w:cstheme="minorHAnsi"/>
                <w:bCs/>
                <w:noProof/>
                <w:sz w:val="18"/>
                <w:szCs w:val="18"/>
              </w:rPr>
              <w:t> </w:t>
            </w:r>
            <w:r>
              <w:rPr>
                <w:rFonts w:cstheme="minorHAnsi"/>
                <w:bCs/>
                <w:noProof/>
                <w:sz w:val="18"/>
                <w:szCs w:val="18"/>
              </w:rPr>
              <w:t> </w:t>
            </w:r>
            <w:r>
              <w:rPr>
                <w:rFonts w:cstheme="minorHAnsi"/>
                <w:bCs/>
                <w:sz w:val="18"/>
                <w:szCs w:val="18"/>
              </w:rPr>
              <w:fldChar w:fldCharType="end"/>
            </w:r>
            <w:bookmarkEnd w:id="7"/>
          </w:p>
        </w:tc>
      </w:tr>
      <w:tr w:rsidR="00460994" w:rsidRPr="00DA7AB2" w14:paraId="2C9D2B74" w14:textId="77777777" w:rsidTr="00C50CC8">
        <w:trPr>
          <w:trHeight w:val="227"/>
        </w:trPr>
        <w:tc>
          <w:tcPr>
            <w:tcW w:w="1965" w:type="dxa"/>
            <w:tcBorders>
              <w:right w:val="dotted" w:sz="4" w:space="0" w:color="auto"/>
            </w:tcBorders>
          </w:tcPr>
          <w:p w14:paraId="40B6C51B"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della ditta</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3EB47945" w14:textId="2242847B"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8"/>
                  <w:enabled/>
                  <w:calcOnExit w:val="0"/>
                  <w:textInput/>
                </w:ffData>
              </w:fldChar>
            </w:r>
            <w:r>
              <w:rPr>
                <w:rFonts w:cstheme="minorHAnsi"/>
                <w:b/>
                <w:bCs/>
                <w:sz w:val="18"/>
                <w:szCs w:val="18"/>
              </w:rPr>
              <w:instrText xml:space="preserve"> </w:instrText>
            </w:r>
            <w:bookmarkStart w:id="8" w:name="Testo8"/>
            <w:r>
              <w:rPr>
                <w:rFonts w:cstheme="minorHAnsi"/>
                <w:b/>
                <w:bCs/>
                <w:sz w:val="18"/>
                <w:szCs w:val="18"/>
              </w:rPr>
              <w:instrText xml:space="preserve">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8"/>
          </w:p>
        </w:tc>
      </w:tr>
      <w:tr w:rsidR="00460994" w:rsidRPr="00DA7AB2" w14:paraId="2BEDC3DD" w14:textId="77777777" w:rsidTr="00C50CC8">
        <w:trPr>
          <w:trHeight w:val="227"/>
        </w:trPr>
        <w:tc>
          <w:tcPr>
            <w:tcW w:w="1965" w:type="dxa"/>
            <w:tcBorders>
              <w:right w:val="dotted" w:sz="4" w:space="0" w:color="auto"/>
            </w:tcBorders>
          </w:tcPr>
          <w:p w14:paraId="2498BD63"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con sede legale in</w:t>
            </w:r>
          </w:p>
        </w:tc>
        <w:tc>
          <w:tcPr>
            <w:tcW w:w="5412" w:type="dxa"/>
            <w:gridSpan w:val="4"/>
            <w:tcBorders>
              <w:top w:val="dotted" w:sz="4" w:space="0" w:color="auto"/>
              <w:left w:val="dotted" w:sz="4" w:space="0" w:color="auto"/>
              <w:bottom w:val="dotted" w:sz="4" w:space="0" w:color="auto"/>
              <w:right w:val="dotted" w:sz="4" w:space="0" w:color="auto"/>
            </w:tcBorders>
            <w:vAlign w:val="center"/>
          </w:tcPr>
          <w:p w14:paraId="12A633F1" w14:textId="60B93E7C"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9"/>
                  <w:enabled/>
                  <w:calcOnExit w:val="0"/>
                  <w:textInput/>
                </w:ffData>
              </w:fldChar>
            </w:r>
            <w:bookmarkStart w:id="9" w:name="Testo9"/>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9"/>
          </w:p>
        </w:tc>
        <w:tc>
          <w:tcPr>
            <w:tcW w:w="926" w:type="dxa"/>
            <w:tcBorders>
              <w:top w:val="dotted" w:sz="4" w:space="0" w:color="auto"/>
              <w:left w:val="dotted" w:sz="4" w:space="0" w:color="auto"/>
              <w:bottom w:val="dotted" w:sz="4" w:space="0" w:color="auto"/>
              <w:right w:val="dotted" w:sz="4" w:space="0" w:color="auto"/>
            </w:tcBorders>
            <w:vAlign w:val="center"/>
          </w:tcPr>
          <w:p w14:paraId="0D236824" w14:textId="77777777" w:rsidR="00460994" w:rsidRPr="00DA7AB2" w:rsidRDefault="00460994" w:rsidP="00C50CC8">
            <w:pPr>
              <w:spacing w:after="0" w:line="240" w:lineRule="auto"/>
              <w:rPr>
                <w:rFonts w:cstheme="minorHAnsi"/>
                <w:sz w:val="18"/>
                <w:szCs w:val="18"/>
              </w:rPr>
            </w:pPr>
            <w:r w:rsidRPr="00DA7AB2">
              <w:rPr>
                <w:rFonts w:cstheme="minorHAnsi"/>
                <w:sz w:val="18"/>
                <w:szCs w:val="18"/>
              </w:rPr>
              <w:t>n. civico</w:t>
            </w:r>
          </w:p>
        </w:tc>
        <w:tc>
          <w:tcPr>
            <w:tcW w:w="1053" w:type="dxa"/>
            <w:tcBorders>
              <w:top w:val="dotted" w:sz="4" w:space="0" w:color="auto"/>
              <w:left w:val="dotted" w:sz="4" w:space="0" w:color="auto"/>
              <w:bottom w:val="dotted" w:sz="4" w:space="0" w:color="auto"/>
              <w:right w:val="dotted" w:sz="4" w:space="0" w:color="auto"/>
            </w:tcBorders>
            <w:vAlign w:val="center"/>
          </w:tcPr>
          <w:p w14:paraId="225EDA69" w14:textId="05BF8442"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13"/>
                  <w:enabled/>
                  <w:calcOnExit w:val="0"/>
                  <w:textInput/>
                </w:ffData>
              </w:fldChar>
            </w:r>
            <w:bookmarkStart w:id="10" w:name="Testo13"/>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0"/>
          </w:p>
        </w:tc>
      </w:tr>
      <w:tr w:rsidR="00460994" w:rsidRPr="00DA7AB2" w14:paraId="0ECA3250" w14:textId="77777777" w:rsidTr="00C50CC8">
        <w:trPr>
          <w:trHeight w:val="227"/>
        </w:trPr>
        <w:tc>
          <w:tcPr>
            <w:tcW w:w="1965" w:type="dxa"/>
            <w:tcBorders>
              <w:right w:val="dotted" w:sz="4" w:space="0" w:color="auto"/>
            </w:tcBorders>
          </w:tcPr>
          <w:p w14:paraId="5B7FC755"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comune</w:t>
            </w:r>
          </w:p>
        </w:tc>
        <w:tc>
          <w:tcPr>
            <w:tcW w:w="3847" w:type="dxa"/>
            <w:gridSpan w:val="2"/>
            <w:tcBorders>
              <w:top w:val="dotted" w:sz="4" w:space="0" w:color="auto"/>
              <w:left w:val="dotted" w:sz="4" w:space="0" w:color="auto"/>
              <w:bottom w:val="dotted" w:sz="4" w:space="0" w:color="auto"/>
              <w:right w:val="dotted" w:sz="4" w:space="0" w:color="auto"/>
            </w:tcBorders>
            <w:vAlign w:val="center"/>
          </w:tcPr>
          <w:p w14:paraId="500EDDBF" w14:textId="05D5E639"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bookmarkStart w:id="11" w:name="Testo10"/>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1"/>
          </w:p>
        </w:tc>
        <w:tc>
          <w:tcPr>
            <w:tcW w:w="986" w:type="dxa"/>
            <w:tcBorders>
              <w:top w:val="dotted" w:sz="4" w:space="0" w:color="auto"/>
              <w:left w:val="dotted" w:sz="4" w:space="0" w:color="auto"/>
              <w:bottom w:val="dotted" w:sz="4" w:space="0" w:color="auto"/>
              <w:right w:val="dotted" w:sz="4" w:space="0" w:color="auto"/>
            </w:tcBorders>
            <w:vAlign w:val="center"/>
          </w:tcPr>
          <w:p w14:paraId="655DC85E" w14:textId="77777777" w:rsidR="00460994" w:rsidRPr="00DA7AB2" w:rsidRDefault="00460994" w:rsidP="00C50CC8">
            <w:pPr>
              <w:spacing w:after="0" w:line="240" w:lineRule="auto"/>
              <w:rPr>
                <w:rFonts w:cstheme="minorHAnsi"/>
                <w:sz w:val="18"/>
                <w:szCs w:val="18"/>
              </w:rPr>
            </w:pPr>
            <w:r w:rsidRPr="00DA7AB2">
              <w:rPr>
                <w:rFonts w:cstheme="minorHAnsi"/>
                <w:sz w:val="18"/>
                <w:szCs w:val="18"/>
              </w:rPr>
              <w:t>Provincia</w:t>
            </w:r>
          </w:p>
        </w:tc>
        <w:tc>
          <w:tcPr>
            <w:tcW w:w="579" w:type="dxa"/>
            <w:tcBorders>
              <w:top w:val="dotted" w:sz="4" w:space="0" w:color="auto"/>
              <w:left w:val="dotted" w:sz="4" w:space="0" w:color="auto"/>
              <w:bottom w:val="dotted" w:sz="4" w:space="0" w:color="auto"/>
              <w:right w:val="dotted" w:sz="4" w:space="0" w:color="auto"/>
            </w:tcBorders>
            <w:vAlign w:val="center"/>
          </w:tcPr>
          <w:p w14:paraId="59DCB223" w14:textId="71E6F604"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14"/>
                  <w:enabled/>
                  <w:calcOnExit w:val="0"/>
                  <w:textInput/>
                </w:ffData>
              </w:fldChar>
            </w:r>
            <w:bookmarkStart w:id="12" w:name="Testo14"/>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2"/>
          </w:p>
        </w:tc>
        <w:tc>
          <w:tcPr>
            <w:tcW w:w="926" w:type="dxa"/>
            <w:tcBorders>
              <w:top w:val="dotted" w:sz="4" w:space="0" w:color="auto"/>
              <w:left w:val="dotted" w:sz="4" w:space="0" w:color="auto"/>
              <w:bottom w:val="dotted" w:sz="4" w:space="0" w:color="auto"/>
              <w:right w:val="dotted" w:sz="4" w:space="0" w:color="auto"/>
            </w:tcBorders>
            <w:vAlign w:val="center"/>
          </w:tcPr>
          <w:p w14:paraId="02AAC974" w14:textId="77777777" w:rsidR="00460994" w:rsidRPr="00DA7AB2" w:rsidRDefault="00460994" w:rsidP="00C50CC8">
            <w:pPr>
              <w:spacing w:after="0" w:line="240" w:lineRule="auto"/>
              <w:rPr>
                <w:rFonts w:cstheme="minorHAnsi"/>
                <w:sz w:val="18"/>
                <w:szCs w:val="18"/>
              </w:rPr>
            </w:pPr>
            <w:r w:rsidRPr="00DA7AB2">
              <w:rPr>
                <w:rFonts w:cstheme="minorHAnsi"/>
                <w:sz w:val="18"/>
                <w:szCs w:val="18"/>
              </w:rPr>
              <w:t>CAP</w:t>
            </w:r>
          </w:p>
        </w:tc>
        <w:tc>
          <w:tcPr>
            <w:tcW w:w="1053" w:type="dxa"/>
            <w:tcBorders>
              <w:top w:val="dotted" w:sz="4" w:space="0" w:color="auto"/>
              <w:left w:val="dotted" w:sz="4" w:space="0" w:color="auto"/>
              <w:bottom w:val="dotted" w:sz="4" w:space="0" w:color="auto"/>
              <w:right w:val="dotted" w:sz="4" w:space="0" w:color="auto"/>
            </w:tcBorders>
            <w:vAlign w:val="center"/>
          </w:tcPr>
          <w:p w14:paraId="6CFF075B" w14:textId="501477C7"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15"/>
                  <w:enabled/>
                  <w:calcOnExit w:val="0"/>
                  <w:textInput/>
                </w:ffData>
              </w:fldChar>
            </w:r>
            <w:bookmarkStart w:id="13" w:name="Testo15"/>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3"/>
          </w:p>
        </w:tc>
      </w:tr>
      <w:tr w:rsidR="00460994" w:rsidRPr="00DA7AB2" w14:paraId="4A076271" w14:textId="77777777" w:rsidTr="00C50CC8">
        <w:trPr>
          <w:trHeight w:val="227"/>
        </w:trPr>
        <w:tc>
          <w:tcPr>
            <w:tcW w:w="1965" w:type="dxa"/>
            <w:tcBorders>
              <w:right w:val="dotted" w:sz="4" w:space="0" w:color="auto"/>
            </w:tcBorders>
          </w:tcPr>
          <w:p w14:paraId="7DF8E207"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Partita IVA</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500424DF" w14:textId="42DBF49D"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11"/>
                  <w:enabled/>
                  <w:calcOnExit w:val="0"/>
                  <w:textInput/>
                </w:ffData>
              </w:fldChar>
            </w:r>
            <w:bookmarkStart w:id="14" w:name="Testo11"/>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4"/>
          </w:p>
        </w:tc>
      </w:tr>
      <w:tr w:rsidR="00460994" w:rsidRPr="00DA7AB2" w14:paraId="1F9261D0" w14:textId="77777777" w:rsidTr="00C50CC8">
        <w:trPr>
          <w:trHeight w:val="227"/>
        </w:trPr>
        <w:tc>
          <w:tcPr>
            <w:tcW w:w="1965" w:type="dxa"/>
            <w:tcBorders>
              <w:right w:val="dotted" w:sz="4" w:space="0" w:color="auto"/>
            </w:tcBorders>
          </w:tcPr>
          <w:p w14:paraId="18586451"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Codice fiscale</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120D340C" w14:textId="01F89A6E" w:rsidR="00460994" w:rsidRPr="00DA7AB2" w:rsidRDefault="00EE347D" w:rsidP="00C50CC8">
            <w:pPr>
              <w:spacing w:after="0" w:line="240" w:lineRule="auto"/>
              <w:rPr>
                <w:rFonts w:cstheme="minorHAnsi"/>
                <w:b/>
                <w:bCs/>
                <w:sz w:val="18"/>
                <w:szCs w:val="18"/>
              </w:rPr>
            </w:pPr>
            <w:r>
              <w:rPr>
                <w:rFonts w:cstheme="minorHAnsi"/>
                <w:b/>
                <w:bCs/>
                <w:sz w:val="18"/>
                <w:szCs w:val="18"/>
              </w:rPr>
              <w:fldChar w:fldCharType="begin">
                <w:ffData>
                  <w:name w:val="Testo12"/>
                  <w:enabled/>
                  <w:calcOnExit w:val="0"/>
                  <w:textInput/>
                </w:ffData>
              </w:fldChar>
            </w:r>
            <w:bookmarkStart w:id="15" w:name="Testo12"/>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5"/>
          </w:p>
        </w:tc>
      </w:tr>
      <w:tr w:rsidR="00460994" w:rsidRPr="00DA7AB2" w14:paraId="0FCC3373" w14:textId="77777777" w:rsidTr="00C50CC8">
        <w:trPr>
          <w:trHeight w:val="227"/>
        </w:trPr>
        <w:tc>
          <w:tcPr>
            <w:tcW w:w="1965" w:type="dxa"/>
            <w:tcBorders>
              <w:right w:val="dotted" w:sz="4" w:space="0" w:color="auto"/>
            </w:tcBorders>
          </w:tcPr>
          <w:p w14:paraId="4DBF3DE8"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recapiti</w:t>
            </w:r>
          </w:p>
        </w:tc>
        <w:tc>
          <w:tcPr>
            <w:tcW w:w="3847" w:type="dxa"/>
            <w:gridSpan w:val="2"/>
            <w:tcBorders>
              <w:top w:val="dotted" w:sz="4" w:space="0" w:color="auto"/>
              <w:left w:val="dotted" w:sz="4" w:space="0" w:color="auto"/>
              <w:bottom w:val="dotted" w:sz="4" w:space="0" w:color="auto"/>
              <w:right w:val="dotted" w:sz="4" w:space="0" w:color="auto"/>
            </w:tcBorders>
            <w:vAlign w:val="center"/>
          </w:tcPr>
          <w:p w14:paraId="3CB6C2DA" w14:textId="7FDB6F49" w:rsidR="00460994" w:rsidRPr="00DA7AB2" w:rsidRDefault="00460994" w:rsidP="00C50CC8">
            <w:pPr>
              <w:spacing w:after="0" w:line="240" w:lineRule="auto"/>
              <w:rPr>
                <w:rFonts w:cstheme="minorHAnsi"/>
                <w:sz w:val="18"/>
                <w:szCs w:val="18"/>
              </w:rPr>
            </w:pPr>
            <w:r w:rsidRPr="00DA7AB2">
              <w:rPr>
                <w:rFonts w:cstheme="minorHAnsi"/>
                <w:sz w:val="18"/>
                <w:szCs w:val="18"/>
              </w:rPr>
              <w:t xml:space="preserve">tel.: </w:t>
            </w:r>
            <w:r w:rsidR="00EE347D">
              <w:rPr>
                <w:rFonts w:cstheme="minorHAnsi"/>
                <w:sz w:val="18"/>
                <w:szCs w:val="18"/>
              </w:rPr>
              <w:fldChar w:fldCharType="begin">
                <w:ffData>
                  <w:name w:val="Testo18"/>
                  <w:enabled/>
                  <w:calcOnExit w:val="0"/>
                  <w:textInput/>
                </w:ffData>
              </w:fldChar>
            </w:r>
            <w:bookmarkStart w:id="16" w:name="Testo18"/>
            <w:r w:rsidR="00EE347D">
              <w:rPr>
                <w:rFonts w:cstheme="minorHAnsi"/>
                <w:sz w:val="18"/>
                <w:szCs w:val="18"/>
              </w:rPr>
              <w:instrText xml:space="preserve"> FORMTEXT </w:instrText>
            </w:r>
            <w:r w:rsidR="00EE347D">
              <w:rPr>
                <w:rFonts w:cstheme="minorHAnsi"/>
                <w:sz w:val="18"/>
                <w:szCs w:val="18"/>
              </w:rPr>
            </w:r>
            <w:r w:rsidR="00EE347D">
              <w:rPr>
                <w:rFonts w:cstheme="minorHAnsi"/>
                <w:sz w:val="18"/>
                <w:szCs w:val="18"/>
              </w:rPr>
              <w:fldChar w:fldCharType="separate"/>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sz w:val="18"/>
                <w:szCs w:val="18"/>
              </w:rPr>
              <w:fldChar w:fldCharType="end"/>
            </w:r>
            <w:bookmarkEnd w:id="16"/>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4A5DE94E" w14:textId="08AE8470" w:rsidR="00460994" w:rsidRPr="00DA7AB2" w:rsidRDefault="00460994" w:rsidP="00C50CC8">
            <w:pPr>
              <w:spacing w:after="0" w:line="240" w:lineRule="auto"/>
              <w:rPr>
                <w:rFonts w:cstheme="minorHAnsi"/>
                <w:sz w:val="18"/>
                <w:szCs w:val="18"/>
              </w:rPr>
            </w:pPr>
            <w:proofErr w:type="spellStart"/>
            <w:r w:rsidRPr="00DA7AB2">
              <w:rPr>
                <w:rFonts w:cstheme="minorHAnsi"/>
                <w:sz w:val="18"/>
                <w:szCs w:val="18"/>
              </w:rPr>
              <w:t>cell</w:t>
            </w:r>
            <w:proofErr w:type="spellEnd"/>
            <w:r w:rsidRPr="00DA7AB2">
              <w:rPr>
                <w:rFonts w:cstheme="minorHAnsi"/>
                <w:sz w:val="18"/>
                <w:szCs w:val="18"/>
              </w:rPr>
              <w:t xml:space="preserve">.: </w:t>
            </w:r>
            <w:r w:rsidR="00EE347D">
              <w:rPr>
                <w:rFonts w:cstheme="minorHAnsi"/>
                <w:sz w:val="18"/>
                <w:szCs w:val="18"/>
              </w:rPr>
              <w:fldChar w:fldCharType="begin">
                <w:ffData>
                  <w:name w:val="Testo16"/>
                  <w:enabled/>
                  <w:calcOnExit w:val="0"/>
                  <w:textInput/>
                </w:ffData>
              </w:fldChar>
            </w:r>
            <w:bookmarkStart w:id="17" w:name="Testo16"/>
            <w:r w:rsidR="00EE347D">
              <w:rPr>
                <w:rFonts w:cstheme="minorHAnsi"/>
                <w:sz w:val="18"/>
                <w:szCs w:val="18"/>
              </w:rPr>
              <w:instrText xml:space="preserve"> FORMTEXT </w:instrText>
            </w:r>
            <w:r w:rsidR="00EE347D">
              <w:rPr>
                <w:rFonts w:cstheme="minorHAnsi"/>
                <w:sz w:val="18"/>
                <w:szCs w:val="18"/>
              </w:rPr>
            </w:r>
            <w:r w:rsidR="00EE347D">
              <w:rPr>
                <w:rFonts w:cstheme="minorHAnsi"/>
                <w:sz w:val="18"/>
                <w:szCs w:val="18"/>
              </w:rPr>
              <w:fldChar w:fldCharType="separate"/>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sz w:val="18"/>
                <w:szCs w:val="18"/>
              </w:rPr>
              <w:fldChar w:fldCharType="end"/>
            </w:r>
            <w:bookmarkEnd w:id="17"/>
          </w:p>
        </w:tc>
      </w:tr>
      <w:tr w:rsidR="00460994" w:rsidRPr="00DA7AB2" w14:paraId="5AF1E178" w14:textId="77777777" w:rsidTr="00C50CC8">
        <w:trPr>
          <w:trHeight w:val="227"/>
        </w:trPr>
        <w:tc>
          <w:tcPr>
            <w:tcW w:w="1965" w:type="dxa"/>
            <w:tcBorders>
              <w:right w:val="dotted" w:sz="4" w:space="0" w:color="auto"/>
            </w:tcBorders>
          </w:tcPr>
          <w:p w14:paraId="27DE7BA6" w14:textId="77777777" w:rsidR="00460994" w:rsidRPr="00DA7AB2" w:rsidRDefault="00460994" w:rsidP="00C50CC8">
            <w:pPr>
              <w:spacing w:after="0" w:line="240" w:lineRule="auto"/>
              <w:jc w:val="left"/>
              <w:rPr>
                <w:rFonts w:cstheme="minorHAnsi"/>
                <w:sz w:val="20"/>
                <w:szCs w:val="20"/>
              </w:rPr>
            </w:pPr>
          </w:p>
        </w:tc>
        <w:tc>
          <w:tcPr>
            <w:tcW w:w="3847" w:type="dxa"/>
            <w:gridSpan w:val="2"/>
            <w:tcBorders>
              <w:top w:val="dotted" w:sz="4" w:space="0" w:color="auto"/>
              <w:left w:val="dotted" w:sz="4" w:space="0" w:color="auto"/>
              <w:bottom w:val="dotted" w:sz="4" w:space="0" w:color="auto"/>
              <w:right w:val="dotted" w:sz="4" w:space="0" w:color="auto"/>
            </w:tcBorders>
            <w:vAlign w:val="center"/>
          </w:tcPr>
          <w:p w14:paraId="1D3A63FA" w14:textId="3C58C579" w:rsidR="00460994" w:rsidRPr="00DA7AB2" w:rsidRDefault="00460994" w:rsidP="00C50CC8">
            <w:pPr>
              <w:spacing w:after="0" w:line="240" w:lineRule="auto"/>
              <w:rPr>
                <w:rFonts w:cstheme="minorHAnsi"/>
                <w:sz w:val="18"/>
                <w:szCs w:val="18"/>
              </w:rPr>
            </w:pPr>
            <w:r w:rsidRPr="00DA7AB2">
              <w:rPr>
                <w:rFonts w:cstheme="minorHAnsi"/>
                <w:sz w:val="18"/>
                <w:szCs w:val="18"/>
              </w:rPr>
              <w:t xml:space="preserve">e-mail: </w:t>
            </w:r>
            <w:r w:rsidR="00EE347D">
              <w:rPr>
                <w:rFonts w:cstheme="minorHAnsi"/>
                <w:sz w:val="18"/>
                <w:szCs w:val="18"/>
              </w:rPr>
              <w:fldChar w:fldCharType="begin">
                <w:ffData>
                  <w:name w:val="Testo19"/>
                  <w:enabled/>
                  <w:calcOnExit w:val="0"/>
                  <w:textInput/>
                </w:ffData>
              </w:fldChar>
            </w:r>
            <w:bookmarkStart w:id="18" w:name="Testo19"/>
            <w:r w:rsidR="00EE347D">
              <w:rPr>
                <w:rFonts w:cstheme="minorHAnsi"/>
                <w:sz w:val="18"/>
                <w:szCs w:val="18"/>
              </w:rPr>
              <w:instrText xml:space="preserve"> FORMTEXT </w:instrText>
            </w:r>
            <w:r w:rsidR="00EE347D">
              <w:rPr>
                <w:rFonts w:cstheme="minorHAnsi"/>
                <w:sz w:val="18"/>
                <w:szCs w:val="18"/>
              </w:rPr>
            </w:r>
            <w:r w:rsidR="00EE347D">
              <w:rPr>
                <w:rFonts w:cstheme="minorHAnsi"/>
                <w:sz w:val="18"/>
                <w:szCs w:val="18"/>
              </w:rPr>
              <w:fldChar w:fldCharType="separate"/>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sz w:val="18"/>
                <w:szCs w:val="18"/>
              </w:rPr>
              <w:fldChar w:fldCharType="end"/>
            </w:r>
            <w:bookmarkEnd w:id="18"/>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641A2B09" w14:textId="6293DA08" w:rsidR="00460994" w:rsidRPr="00DA7AB2" w:rsidRDefault="00460994" w:rsidP="00C50CC8">
            <w:pPr>
              <w:spacing w:after="0" w:line="240" w:lineRule="auto"/>
              <w:rPr>
                <w:rFonts w:cstheme="minorHAnsi"/>
                <w:sz w:val="18"/>
                <w:szCs w:val="18"/>
              </w:rPr>
            </w:pPr>
            <w:r w:rsidRPr="00DA7AB2">
              <w:rPr>
                <w:rFonts w:cstheme="minorHAnsi"/>
                <w:sz w:val="18"/>
                <w:szCs w:val="18"/>
              </w:rPr>
              <w:t xml:space="preserve">e-mail PEC: </w:t>
            </w:r>
            <w:r w:rsidR="00EE347D">
              <w:rPr>
                <w:rFonts w:cstheme="minorHAnsi"/>
                <w:sz w:val="18"/>
                <w:szCs w:val="18"/>
              </w:rPr>
              <w:fldChar w:fldCharType="begin">
                <w:ffData>
                  <w:name w:val="Testo17"/>
                  <w:enabled/>
                  <w:calcOnExit w:val="0"/>
                  <w:textInput/>
                </w:ffData>
              </w:fldChar>
            </w:r>
            <w:bookmarkStart w:id="19" w:name="Testo17"/>
            <w:r w:rsidR="00EE347D">
              <w:rPr>
                <w:rFonts w:cstheme="minorHAnsi"/>
                <w:sz w:val="18"/>
                <w:szCs w:val="18"/>
              </w:rPr>
              <w:instrText xml:space="preserve"> FORMTEXT </w:instrText>
            </w:r>
            <w:r w:rsidR="00EE347D">
              <w:rPr>
                <w:rFonts w:cstheme="minorHAnsi"/>
                <w:sz w:val="18"/>
                <w:szCs w:val="18"/>
              </w:rPr>
            </w:r>
            <w:r w:rsidR="00EE347D">
              <w:rPr>
                <w:rFonts w:cstheme="minorHAnsi"/>
                <w:sz w:val="18"/>
                <w:szCs w:val="18"/>
              </w:rPr>
              <w:fldChar w:fldCharType="separate"/>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sz w:val="18"/>
                <w:szCs w:val="18"/>
              </w:rPr>
              <w:fldChar w:fldCharType="end"/>
            </w:r>
            <w:bookmarkEnd w:id="19"/>
          </w:p>
        </w:tc>
      </w:tr>
      <w:tr w:rsidR="00460994" w:rsidRPr="00DA7AB2" w14:paraId="6B969233" w14:textId="77777777" w:rsidTr="00C50CC8">
        <w:trPr>
          <w:trHeight w:val="227"/>
        </w:trPr>
        <w:tc>
          <w:tcPr>
            <w:tcW w:w="1965" w:type="dxa"/>
            <w:tcBorders>
              <w:right w:val="dotted" w:sz="4" w:space="0" w:color="auto"/>
            </w:tcBorders>
          </w:tcPr>
          <w:p w14:paraId="0C639356" w14:textId="77777777" w:rsidR="00460994" w:rsidRPr="00DA7AB2" w:rsidRDefault="00460994" w:rsidP="00C50CC8">
            <w:pPr>
              <w:spacing w:after="0" w:line="240" w:lineRule="auto"/>
              <w:jc w:val="left"/>
              <w:rPr>
                <w:rFonts w:cstheme="minorHAnsi"/>
                <w:sz w:val="20"/>
                <w:szCs w:val="20"/>
              </w:rPr>
            </w:pPr>
            <w:r w:rsidRPr="00DA7AB2">
              <w:rPr>
                <w:rFonts w:cstheme="minorHAnsi"/>
                <w:sz w:val="20"/>
                <w:szCs w:val="20"/>
              </w:rPr>
              <w:t xml:space="preserve">iscritta alla CCIA </w:t>
            </w:r>
          </w:p>
        </w:tc>
        <w:tc>
          <w:tcPr>
            <w:tcW w:w="3847" w:type="dxa"/>
            <w:gridSpan w:val="2"/>
            <w:tcBorders>
              <w:top w:val="dotted" w:sz="4" w:space="0" w:color="auto"/>
              <w:left w:val="dotted" w:sz="4" w:space="0" w:color="auto"/>
              <w:bottom w:val="dotted" w:sz="4" w:space="0" w:color="auto"/>
              <w:right w:val="dotted" w:sz="4" w:space="0" w:color="auto"/>
            </w:tcBorders>
            <w:vAlign w:val="center"/>
          </w:tcPr>
          <w:p w14:paraId="6317FC71" w14:textId="316268D2" w:rsidR="00460994" w:rsidRPr="00DA7AB2" w:rsidRDefault="00460994" w:rsidP="00C50CC8">
            <w:pPr>
              <w:spacing w:after="0" w:line="240" w:lineRule="auto"/>
              <w:rPr>
                <w:rFonts w:cstheme="minorHAnsi"/>
                <w:sz w:val="18"/>
                <w:szCs w:val="18"/>
              </w:rPr>
            </w:pPr>
            <w:r w:rsidRPr="00DA7AB2">
              <w:rPr>
                <w:rFonts w:cstheme="minorHAnsi"/>
                <w:sz w:val="18"/>
                <w:szCs w:val="18"/>
              </w:rPr>
              <w:t xml:space="preserve">di </w:t>
            </w:r>
            <w:r w:rsidR="00EE347D">
              <w:rPr>
                <w:rFonts w:cstheme="minorHAnsi"/>
                <w:sz w:val="18"/>
                <w:szCs w:val="18"/>
              </w:rPr>
              <w:fldChar w:fldCharType="begin">
                <w:ffData>
                  <w:name w:val="Testo20"/>
                  <w:enabled/>
                  <w:calcOnExit w:val="0"/>
                  <w:textInput/>
                </w:ffData>
              </w:fldChar>
            </w:r>
            <w:bookmarkStart w:id="20" w:name="Testo20"/>
            <w:r w:rsidR="00EE347D">
              <w:rPr>
                <w:rFonts w:cstheme="minorHAnsi"/>
                <w:sz w:val="18"/>
                <w:szCs w:val="18"/>
              </w:rPr>
              <w:instrText xml:space="preserve"> FORMTEXT </w:instrText>
            </w:r>
            <w:r w:rsidR="00EE347D">
              <w:rPr>
                <w:rFonts w:cstheme="minorHAnsi"/>
                <w:sz w:val="18"/>
                <w:szCs w:val="18"/>
              </w:rPr>
            </w:r>
            <w:r w:rsidR="00EE347D">
              <w:rPr>
                <w:rFonts w:cstheme="minorHAnsi"/>
                <w:sz w:val="18"/>
                <w:szCs w:val="18"/>
              </w:rPr>
              <w:fldChar w:fldCharType="separate"/>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sz w:val="18"/>
                <w:szCs w:val="18"/>
              </w:rPr>
              <w:fldChar w:fldCharType="end"/>
            </w:r>
            <w:bookmarkEnd w:id="20"/>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2A3C6FB7" w14:textId="192CAE2D" w:rsidR="00460994" w:rsidRPr="00DA7AB2" w:rsidRDefault="00460994" w:rsidP="00C50CC8">
            <w:pPr>
              <w:spacing w:after="0" w:line="240" w:lineRule="auto"/>
              <w:rPr>
                <w:rFonts w:cstheme="minorHAnsi"/>
                <w:sz w:val="18"/>
                <w:szCs w:val="18"/>
              </w:rPr>
            </w:pPr>
            <w:r w:rsidRPr="00DA7AB2">
              <w:rPr>
                <w:rFonts w:cstheme="minorHAnsi"/>
                <w:sz w:val="18"/>
                <w:szCs w:val="18"/>
              </w:rPr>
              <w:t xml:space="preserve">n. </w:t>
            </w:r>
            <w:r w:rsidR="00EE347D">
              <w:rPr>
                <w:rFonts w:cstheme="minorHAnsi"/>
                <w:sz w:val="18"/>
                <w:szCs w:val="18"/>
              </w:rPr>
              <w:fldChar w:fldCharType="begin">
                <w:ffData>
                  <w:name w:val="Testo21"/>
                  <w:enabled/>
                  <w:calcOnExit w:val="0"/>
                  <w:textInput/>
                </w:ffData>
              </w:fldChar>
            </w:r>
            <w:bookmarkStart w:id="21" w:name="Testo21"/>
            <w:r w:rsidR="00EE347D">
              <w:rPr>
                <w:rFonts w:cstheme="minorHAnsi"/>
                <w:sz w:val="18"/>
                <w:szCs w:val="18"/>
              </w:rPr>
              <w:instrText xml:space="preserve"> FORMTEXT </w:instrText>
            </w:r>
            <w:r w:rsidR="00EE347D">
              <w:rPr>
                <w:rFonts w:cstheme="minorHAnsi"/>
                <w:sz w:val="18"/>
                <w:szCs w:val="18"/>
              </w:rPr>
            </w:r>
            <w:r w:rsidR="00EE347D">
              <w:rPr>
                <w:rFonts w:cstheme="minorHAnsi"/>
                <w:sz w:val="18"/>
                <w:szCs w:val="18"/>
              </w:rPr>
              <w:fldChar w:fldCharType="separate"/>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noProof/>
                <w:sz w:val="18"/>
                <w:szCs w:val="18"/>
              </w:rPr>
              <w:t> </w:t>
            </w:r>
            <w:r w:rsidR="00EE347D">
              <w:rPr>
                <w:rFonts w:cstheme="minorHAnsi"/>
                <w:sz w:val="18"/>
                <w:szCs w:val="18"/>
              </w:rPr>
              <w:fldChar w:fldCharType="end"/>
            </w:r>
            <w:bookmarkEnd w:id="21"/>
          </w:p>
        </w:tc>
      </w:tr>
    </w:tbl>
    <w:p w14:paraId="63A229F2" w14:textId="77777777" w:rsidR="00460994" w:rsidRDefault="00460994" w:rsidP="00460994">
      <w:pPr>
        <w:spacing w:after="0" w:line="240" w:lineRule="auto"/>
        <w:rPr>
          <w:rFonts w:cstheme="minorHAnsi"/>
          <w:sz w:val="20"/>
          <w:szCs w:val="20"/>
          <w:highlight w:val="yellow"/>
        </w:rPr>
      </w:pPr>
    </w:p>
    <w:p w14:paraId="62DEA610" w14:textId="77777777" w:rsidR="00891E00" w:rsidRDefault="00891E00" w:rsidP="00460994">
      <w:pPr>
        <w:spacing w:after="0" w:line="240" w:lineRule="auto"/>
        <w:rPr>
          <w:rFonts w:cstheme="minorHAnsi"/>
          <w:sz w:val="20"/>
          <w:szCs w:val="20"/>
          <w:highlight w:val="yellow"/>
        </w:rPr>
      </w:pPr>
    </w:p>
    <w:p w14:paraId="197819D5" w14:textId="77777777" w:rsidR="00A62DD8" w:rsidRDefault="00460994" w:rsidP="00460994">
      <w:pPr>
        <w:spacing w:after="0" w:line="240" w:lineRule="auto"/>
        <w:rPr>
          <w:rFonts w:cstheme="minorHAnsi"/>
          <w:bCs/>
          <w:sz w:val="20"/>
          <w:szCs w:val="20"/>
        </w:rPr>
      </w:pPr>
      <w:r w:rsidRPr="00BA455D">
        <w:rPr>
          <w:rFonts w:cstheme="minorHAnsi"/>
          <w:bCs/>
          <w:sz w:val="20"/>
          <w:szCs w:val="20"/>
        </w:rPr>
        <w:t>ai sensi dell’art.2</w:t>
      </w:r>
      <w:r>
        <w:rPr>
          <w:rFonts w:cstheme="minorHAnsi"/>
          <w:bCs/>
          <w:sz w:val="20"/>
          <w:szCs w:val="20"/>
        </w:rPr>
        <w:t>08 comma 15</w:t>
      </w:r>
      <w:r w:rsidRPr="00BA455D">
        <w:rPr>
          <w:rFonts w:cstheme="minorHAnsi"/>
          <w:bCs/>
          <w:sz w:val="20"/>
          <w:szCs w:val="20"/>
        </w:rPr>
        <w:t xml:space="preserve"> del D.</w:t>
      </w:r>
      <w:r w:rsidR="00A62DD8">
        <w:rPr>
          <w:rFonts w:cstheme="minorHAnsi"/>
          <w:bCs/>
          <w:sz w:val="20"/>
          <w:szCs w:val="20"/>
        </w:rPr>
        <w:t xml:space="preserve"> </w:t>
      </w:r>
      <w:r w:rsidRPr="00BA455D">
        <w:rPr>
          <w:rFonts w:cstheme="minorHAnsi"/>
          <w:bCs/>
          <w:sz w:val="20"/>
          <w:szCs w:val="20"/>
        </w:rPr>
        <w:t>Lgs.</w:t>
      </w:r>
      <w:r w:rsidR="00A62DD8">
        <w:rPr>
          <w:rFonts w:cstheme="minorHAnsi"/>
          <w:bCs/>
          <w:sz w:val="20"/>
          <w:szCs w:val="20"/>
        </w:rPr>
        <w:t xml:space="preserve"> </w:t>
      </w:r>
      <w:r w:rsidRPr="00BA455D">
        <w:rPr>
          <w:rFonts w:cstheme="minorHAnsi"/>
          <w:bCs/>
          <w:sz w:val="20"/>
          <w:szCs w:val="20"/>
        </w:rPr>
        <w:t xml:space="preserve">152/2006 e </w:t>
      </w:r>
      <w:proofErr w:type="spellStart"/>
      <w:r w:rsidRPr="00BA455D">
        <w:rPr>
          <w:rFonts w:cstheme="minorHAnsi"/>
          <w:bCs/>
          <w:sz w:val="20"/>
          <w:szCs w:val="20"/>
        </w:rPr>
        <w:t>ss.mm.ii</w:t>
      </w:r>
      <w:proofErr w:type="spellEnd"/>
      <w:r w:rsidRPr="00BA455D">
        <w:rPr>
          <w:rFonts w:cstheme="minorHAnsi"/>
          <w:bCs/>
          <w:sz w:val="20"/>
          <w:szCs w:val="20"/>
        </w:rPr>
        <w:t xml:space="preserve">. </w:t>
      </w:r>
      <w:r>
        <w:rPr>
          <w:rFonts w:cstheme="minorHAnsi"/>
          <w:bCs/>
          <w:sz w:val="20"/>
          <w:szCs w:val="20"/>
        </w:rPr>
        <w:t xml:space="preserve">in possesso di </w:t>
      </w:r>
      <w:r w:rsidRPr="00DA7AB2">
        <w:rPr>
          <w:rFonts w:cstheme="minorHAnsi"/>
          <w:bCs/>
          <w:sz w:val="20"/>
          <w:szCs w:val="20"/>
        </w:rPr>
        <w:t xml:space="preserve">autorizzazione </w:t>
      </w:r>
      <w:r>
        <w:rPr>
          <w:rFonts w:cstheme="minorHAnsi"/>
          <w:bCs/>
          <w:sz w:val="20"/>
          <w:szCs w:val="20"/>
        </w:rPr>
        <w:t>per</w:t>
      </w:r>
      <w:r w:rsidRPr="00DA7AB2">
        <w:rPr>
          <w:rFonts w:cstheme="minorHAnsi"/>
          <w:bCs/>
          <w:sz w:val="20"/>
          <w:szCs w:val="20"/>
        </w:rPr>
        <w:t xml:space="preserve"> </w:t>
      </w:r>
      <w:r w:rsidRPr="00DA7AB2">
        <w:rPr>
          <w:rFonts w:cstheme="minorHAnsi"/>
          <w:b/>
          <w:sz w:val="20"/>
          <w:szCs w:val="20"/>
          <w:u w:val="single"/>
        </w:rPr>
        <w:t>impianto mobile</w:t>
      </w:r>
      <w:r w:rsidRPr="00DA7AB2">
        <w:rPr>
          <w:rFonts w:cstheme="minorHAnsi"/>
          <w:bCs/>
          <w:sz w:val="20"/>
          <w:szCs w:val="20"/>
        </w:rPr>
        <w:t xml:space="preserve"> di:</w:t>
      </w:r>
      <w:r w:rsidR="00A62DD8">
        <w:rPr>
          <w:rFonts w:cstheme="minorHAnsi"/>
          <w:bCs/>
          <w:sz w:val="20"/>
          <w:szCs w:val="20"/>
        </w:rPr>
        <w:tab/>
      </w:r>
      <w:r w:rsidR="00A62DD8">
        <w:rPr>
          <w:rFonts w:cstheme="minorHAnsi"/>
          <w:bCs/>
          <w:sz w:val="20"/>
          <w:szCs w:val="20"/>
        </w:rPr>
        <w:tab/>
      </w:r>
    </w:p>
    <w:p w14:paraId="553BDA5B" w14:textId="55008FA9" w:rsidR="00460994" w:rsidRPr="00E175F4" w:rsidRDefault="00460994" w:rsidP="00460994">
      <w:pPr>
        <w:spacing w:after="0" w:line="240" w:lineRule="auto"/>
        <w:rPr>
          <w:rFonts w:cstheme="minorHAnsi"/>
          <w:bCs/>
          <w:sz w:val="20"/>
          <w:szCs w:val="20"/>
        </w:rPr>
      </w:pPr>
      <w:r w:rsidRPr="00E175F4">
        <w:rPr>
          <w:rFonts w:cstheme="minorHAnsi"/>
          <w:bCs/>
          <w:sz w:val="18"/>
          <w:szCs w:val="18"/>
        </w:rPr>
        <w:fldChar w:fldCharType="begin">
          <w:ffData>
            <w:name w:val=""/>
            <w:enabled/>
            <w:calcOnExit w:val="0"/>
            <w:checkBox>
              <w:sizeAuto/>
              <w:default w:val="0"/>
            </w:checkBox>
          </w:ffData>
        </w:fldChar>
      </w:r>
      <w:r w:rsidRPr="00E175F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175F4">
        <w:rPr>
          <w:rFonts w:cstheme="minorHAnsi"/>
          <w:bCs/>
          <w:sz w:val="18"/>
          <w:szCs w:val="18"/>
        </w:rPr>
        <w:fldChar w:fldCharType="end"/>
      </w:r>
      <w:r w:rsidRPr="00E175F4">
        <w:rPr>
          <w:rFonts w:cstheme="minorHAnsi"/>
          <w:bCs/>
          <w:sz w:val="18"/>
          <w:szCs w:val="18"/>
        </w:rPr>
        <w:t xml:space="preserve"> </w:t>
      </w:r>
      <w:r w:rsidRPr="00E175F4">
        <w:rPr>
          <w:rFonts w:cstheme="minorHAnsi"/>
          <w:bCs/>
          <w:sz w:val="20"/>
          <w:szCs w:val="20"/>
        </w:rPr>
        <w:t>recupero</w:t>
      </w:r>
      <w:r w:rsidRPr="00E175F4">
        <w:rPr>
          <w:rFonts w:cstheme="minorHAnsi"/>
          <w:bCs/>
          <w:sz w:val="20"/>
          <w:szCs w:val="20"/>
        </w:rPr>
        <w:tab/>
      </w:r>
      <w:r w:rsidRPr="001B1125">
        <w:rPr>
          <w:rFonts w:cstheme="minorHAnsi"/>
          <w:bCs/>
          <w:sz w:val="18"/>
          <w:szCs w:val="18"/>
        </w:rPr>
        <w:fldChar w:fldCharType="begin">
          <w:ffData>
            <w:name w:val=""/>
            <w:enabled/>
            <w:calcOnExit w:val="0"/>
            <w:checkBox>
              <w:sizeAuto/>
              <w:default w:val="0"/>
            </w:checkBox>
          </w:ffData>
        </w:fldChar>
      </w:r>
      <w:r w:rsidRPr="001B1125">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1B1125">
        <w:rPr>
          <w:rFonts w:cstheme="minorHAnsi"/>
          <w:bCs/>
          <w:sz w:val="18"/>
          <w:szCs w:val="18"/>
        </w:rPr>
        <w:fldChar w:fldCharType="end"/>
      </w:r>
      <w:r w:rsidRPr="001B1125">
        <w:rPr>
          <w:rFonts w:cstheme="minorHAnsi"/>
          <w:bCs/>
          <w:sz w:val="18"/>
          <w:szCs w:val="18"/>
        </w:rPr>
        <w:t xml:space="preserve"> </w:t>
      </w:r>
      <w:r w:rsidRPr="001B1125">
        <w:rPr>
          <w:rFonts w:cstheme="minorHAnsi"/>
          <w:bCs/>
          <w:sz w:val="20"/>
          <w:szCs w:val="20"/>
        </w:rPr>
        <w:t>smaltimento</w:t>
      </w:r>
    </w:p>
    <w:p w14:paraId="3CE56F32" w14:textId="77777777" w:rsidR="00A62DD8" w:rsidRDefault="00A62DD8" w:rsidP="00460994">
      <w:pPr>
        <w:spacing w:after="0" w:line="240" w:lineRule="auto"/>
        <w:rPr>
          <w:rFonts w:cstheme="minorHAnsi"/>
          <w:bCs/>
          <w:sz w:val="20"/>
          <w:szCs w:val="20"/>
        </w:rPr>
      </w:pPr>
    </w:p>
    <w:p w14:paraId="7434AD79" w14:textId="1EF1CA2A" w:rsidR="00460994" w:rsidRPr="00E175F4" w:rsidRDefault="00460994" w:rsidP="00460994">
      <w:pPr>
        <w:spacing w:after="0" w:line="240" w:lineRule="auto"/>
        <w:rPr>
          <w:rFonts w:cstheme="minorHAnsi"/>
          <w:bCs/>
          <w:sz w:val="20"/>
          <w:szCs w:val="20"/>
        </w:rPr>
      </w:pPr>
      <w:r w:rsidRPr="00E175F4">
        <w:rPr>
          <w:rFonts w:cstheme="minorHAnsi"/>
          <w:bCs/>
          <w:sz w:val="20"/>
          <w:szCs w:val="20"/>
        </w:rPr>
        <w:t>di rifiuti:</w:t>
      </w:r>
      <w:r>
        <w:rPr>
          <w:rFonts w:cstheme="minorHAnsi"/>
          <w:bCs/>
          <w:sz w:val="20"/>
          <w:szCs w:val="20"/>
        </w:rPr>
        <w:t xml:space="preserve"> </w:t>
      </w:r>
      <w:r>
        <w:rPr>
          <w:rFonts w:cstheme="minorHAnsi"/>
          <w:bCs/>
          <w:sz w:val="20"/>
          <w:szCs w:val="20"/>
        </w:rPr>
        <w:tab/>
      </w:r>
      <w:r w:rsidRPr="00E175F4">
        <w:rPr>
          <w:rFonts w:cstheme="minorHAnsi"/>
          <w:bCs/>
          <w:sz w:val="18"/>
          <w:szCs w:val="18"/>
        </w:rPr>
        <w:fldChar w:fldCharType="begin">
          <w:ffData>
            <w:name w:val=""/>
            <w:enabled/>
            <w:calcOnExit w:val="0"/>
            <w:checkBox>
              <w:sizeAuto/>
              <w:default w:val="0"/>
            </w:checkBox>
          </w:ffData>
        </w:fldChar>
      </w:r>
      <w:r w:rsidRPr="00E175F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175F4">
        <w:rPr>
          <w:rFonts w:cstheme="minorHAnsi"/>
          <w:bCs/>
          <w:sz w:val="18"/>
          <w:szCs w:val="18"/>
        </w:rPr>
        <w:fldChar w:fldCharType="end"/>
      </w:r>
      <w:r w:rsidRPr="00E175F4">
        <w:rPr>
          <w:rFonts w:cstheme="minorHAnsi"/>
          <w:bCs/>
          <w:sz w:val="18"/>
          <w:szCs w:val="18"/>
        </w:rPr>
        <w:t xml:space="preserve"> </w:t>
      </w:r>
      <w:r w:rsidRPr="00E175F4">
        <w:rPr>
          <w:rFonts w:cstheme="minorHAnsi"/>
          <w:bCs/>
          <w:sz w:val="20"/>
          <w:szCs w:val="20"/>
        </w:rPr>
        <w:t>urbani</w:t>
      </w:r>
      <w:r w:rsidRPr="00E175F4">
        <w:rPr>
          <w:rFonts w:cstheme="minorHAnsi"/>
          <w:bCs/>
          <w:sz w:val="20"/>
          <w:szCs w:val="20"/>
        </w:rPr>
        <w:tab/>
      </w:r>
      <w:r w:rsidRPr="00E175F4">
        <w:rPr>
          <w:rFonts w:cstheme="minorHAnsi"/>
          <w:bCs/>
          <w:sz w:val="18"/>
          <w:szCs w:val="18"/>
        </w:rPr>
        <w:fldChar w:fldCharType="begin">
          <w:ffData>
            <w:name w:val=""/>
            <w:enabled/>
            <w:calcOnExit w:val="0"/>
            <w:checkBox>
              <w:sizeAuto/>
              <w:default w:val="0"/>
            </w:checkBox>
          </w:ffData>
        </w:fldChar>
      </w:r>
      <w:r w:rsidRPr="00E175F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175F4">
        <w:rPr>
          <w:rFonts w:cstheme="minorHAnsi"/>
          <w:bCs/>
          <w:sz w:val="18"/>
          <w:szCs w:val="18"/>
        </w:rPr>
        <w:fldChar w:fldCharType="end"/>
      </w:r>
      <w:r w:rsidRPr="00E175F4">
        <w:rPr>
          <w:rFonts w:cstheme="minorHAnsi"/>
          <w:bCs/>
          <w:sz w:val="18"/>
          <w:szCs w:val="18"/>
        </w:rPr>
        <w:t xml:space="preserve"> </w:t>
      </w:r>
      <w:r w:rsidRPr="00E175F4">
        <w:rPr>
          <w:rFonts w:cstheme="minorHAnsi"/>
          <w:bCs/>
          <w:sz w:val="20"/>
          <w:szCs w:val="20"/>
        </w:rPr>
        <w:t>speciali</w:t>
      </w:r>
    </w:p>
    <w:p w14:paraId="23EFE1B0" w14:textId="77777777" w:rsidR="00460994" w:rsidRPr="00BA455D" w:rsidRDefault="00460994" w:rsidP="00460994">
      <w:pPr>
        <w:spacing w:after="0" w:line="240" w:lineRule="auto"/>
        <w:ind w:left="709" w:firstLine="709"/>
        <w:rPr>
          <w:rFonts w:cstheme="minorHAnsi"/>
          <w:bCs/>
          <w:sz w:val="20"/>
          <w:szCs w:val="20"/>
        </w:rPr>
      </w:pPr>
      <w:r w:rsidRPr="00E175F4">
        <w:rPr>
          <w:rFonts w:cstheme="minorHAnsi"/>
          <w:bCs/>
          <w:sz w:val="18"/>
          <w:szCs w:val="18"/>
        </w:rPr>
        <w:fldChar w:fldCharType="begin">
          <w:ffData>
            <w:name w:val=""/>
            <w:enabled/>
            <w:calcOnExit w:val="0"/>
            <w:checkBox>
              <w:sizeAuto/>
              <w:default w:val="0"/>
            </w:checkBox>
          </w:ffData>
        </w:fldChar>
      </w:r>
      <w:r w:rsidRPr="00E175F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175F4">
        <w:rPr>
          <w:rFonts w:cstheme="minorHAnsi"/>
          <w:bCs/>
          <w:sz w:val="18"/>
          <w:szCs w:val="18"/>
        </w:rPr>
        <w:fldChar w:fldCharType="end"/>
      </w:r>
      <w:r w:rsidRPr="00E175F4">
        <w:rPr>
          <w:rFonts w:cstheme="minorHAnsi"/>
          <w:bCs/>
          <w:sz w:val="18"/>
          <w:szCs w:val="18"/>
        </w:rPr>
        <w:t xml:space="preserve"> </w:t>
      </w:r>
      <w:r w:rsidRPr="00E175F4">
        <w:rPr>
          <w:rFonts w:cstheme="minorHAnsi"/>
          <w:bCs/>
          <w:sz w:val="20"/>
          <w:szCs w:val="20"/>
        </w:rPr>
        <w:t>pericolosi</w:t>
      </w:r>
      <w:r w:rsidRPr="00E175F4">
        <w:rPr>
          <w:rFonts w:cstheme="minorHAnsi"/>
          <w:bCs/>
          <w:sz w:val="20"/>
          <w:szCs w:val="20"/>
        </w:rPr>
        <w:tab/>
      </w:r>
      <w:r w:rsidRPr="00E175F4">
        <w:rPr>
          <w:rFonts w:cstheme="minorHAnsi"/>
          <w:bCs/>
          <w:sz w:val="18"/>
          <w:szCs w:val="18"/>
        </w:rPr>
        <w:fldChar w:fldCharType="begin">
          <w:ffData>
            <w:name w:val=""/>
            <w:enabled/>
            <w:calcOnExit w:val="0"/>
            <w:checkBox>
              <w:sizeAuto/>
              <w:default w:val="0"/>
            </w:checkBox>
          </w:ffData>
        </w:fldChar>
      </w:r>
      <w:r w:rsidRPr="00E175F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175F4">
        <w:rPr>
          <w:rFonts w:cstheme="minorHAnsi"/>
          <w:bCs/>
          <w:sz w:val="18"/>
          <w:szCs w:val="18"/>
        </w:rPr>
        <w:fldChar w:fldCharType="end"/>
      </w:r>
      <w:r w:rsidRPr="00E175F4">
        <w:rPr>
          <w:rFonts w:cstheme="minorHAnsi"/>
          <w:bCs/>
          <w:sz w:val="18"/>
          <w:szCs w:val="18"/>
        </w:rPr>
        <w:t xml:space="preserve"> </w:t>
      </w:r>
      <w:r w:rsidRPr="00E175F4">
        <w:rPr>
          <w:rFonts w:cstheme="minorHAnsi"/>
          <w:bCs/>
          <w:sz w:val="20"/>
          <w:szCs w:val="20"/>
        </w:rPr>
        <w:t>non pericolosi</w:t>
      </w:r>
    </w:p>
    <w:p w14:paraId="7ED2BF5B" w14:textId="77777777" w:rsidR="00A62DD8" w:rsidRDefault="00A62DD8" w:rsidP="00460994">
      <w:pPr>
        <w:spacing w:after="0" w:line="240" w:lineRule="auto"/>
        <w:ind w:left="426" w:hanging="426"/>
        <w:rPr>
          <w:rFonts w:cstheme="minorHAnsi"/>
          <w:bCs/>
          <w:sz w:val="20"/>
          <w:szCs w:val="20"/>
        </w:rPr>
      </w:pPr>
    </w:p>
    <w:p w14:paraId="44B1D19D" w14:textId="6A6CF6C0" w:rsidR="00460994" w:rsidRDefault="00460994" w:rsidP="00460994">
      <w:pPr>
        <w:spacing w:after="0" w:line="240" w:lineRule="auto"/>
        <w:ind w:left="426" w:hanging="426"/>
        <w:rPr>
          <w:rFonts w:cstheme="minorHAnsi"/>
          <w:bCs/>
          <w:sz w:val="20"/>
          <w:szCs w:val="20"/>
        </w:rPr>
      </w:pPr>
      <w:r w:rsidRPr="00BA455D">
        <w:rPr>
          <w:rFonts w:cstheme="minorHAnsi"/>
          <w:bCs/>
          <w:sz w:val="20"/>
          <w:szCs w:val="20"/>
        </w:rPr>
        <w:t xml:space="preserve">[indicare </w:t>
      </w:r>
      <w:r w:rsidR="00A62DD8">
        <w:rPr>
          <w:rFonts w:cstheme="minorHAnsi"/>
          <w:bCs/>
          <w:sz w:val="20"/>
          <w:szCs w:val="20"/>
        </w:rPr>
        <w:t>estremi del provvedimento</w:t>
      </w:r>
      <w:r w:rsidRPr="00BA455D">
        <w:rPr>
          <w:rFonts w:cstheme="minorHAnsi"/>
          <w:bCs/>
          <w:sz w:val="20"/>
          <w:szCs w:val="20"/>
        </w:rPr>
        <w:t xml:space="preserve">] </w:t>
      </w:r>
      <w:r w:rsidR="00EE347D">
        <w:rPr>
          <w:rFonts w:cstheme="minorHAnsi"/>
          <w:bCs/>
          <w:sz w:val="20"/>
          <w:szCs w:val="20"/>
        </w:rPr>
        <w:fldChar w:fldCharType="begin">
          <w:ffData>
            <w:name w:val="Testo22"/>
            <w:enabled/>
            <w:calcOnExit w:val="0"/>
            <w:textInput/>
          </w:ffData>
        </w:fldChar>
      </w:r>
      <w:bookmarkStart w:id="22" w:name="Testo22"/>
      <w:r w:rsidR="00EE347D">
        <w:rPr>
          <w:rFonts w:cstheme="minorHAnsi"/>
          <w:bCs/>
          <w:sz w:val="20"/>
          <w:szCs w:val="20"/>
        </w:rPr>
        <w:instrText xml:space="preserve"> FORMTEXT </w:instrText>
      </w:r>
      <w:r w:rsidR="00EE347D">
        <w:rPr>
          <w:rFonts w:cstheme="minorHAnsi"/>
          <w:bCs/>
          <w:sz w:val="20"/>
          <w:szCs w:val="20"/>
        </w:rPr>
      </w:r>
      <w:r w:rsidR="00EE347D">
        <w:rPr>
          <w:rFonts w:cstheme="minorHAnsi"/>
          <w:bCs/>
          <w:sz w:val="20"/>
          <w:szCs w:val="20"/>
        </w:rPr>
        <w:fldChar w:fldCharType="separate"/>
      </w:r>
      <w:r w:rsidR="00EE347D">
        <w:rPr>
          <w:rFonts w:cstheme="minorHAnsi"/>
          <w:bCs/>
          <w:noProof/>
          <w:sz w:val="20"/>
          <w:szCs w:val="20"/>
        </w:rPr>
        <w:t> </w:t>
      </w:r>
      <w:r w:rsidR="00EE347D">
        <w:rPr>
          <w:rFonts w:cstheme="minorHAnsi"/>
          <w:bCs/>
          <w:noProof/>
          <w:sz w:val="20"/>
          <w:szCs w:val="20"/>
        </w:rPr>
        <w:t> </w:t>
      </w:r>
      <w:r w:rsidR="00EE347D">
        <w:rPr>
          <w:rFonts w:cstheme="minorHAnsi"/>
          <w:bCs/>
          <w:noProof/>
          <w:sz w:val="20"/>
          <w:szCs w:val="20"/>
        </w:rPr>
        <w:t> </w:t>
      </w:r>
      <w:r w:rsidR="00EE347D">
        <w:rPr>
          <w:rFonts w:cstheme="minorHAnsi"/>
          <w:bCs/>
          <w:noProof/>
          <w:sz w:val="20"/>
          <w:szCs w:val="20"/>
        </w:rPr>
        <w:t> </w:t>
      </w:r>
      <w:r w:rsidR="00EE347D">
        <w:rPr>
          <w:rFonts w:cstheme="minorHAnsi"/>
          <w:bCs/>
          <w:noProof/>
          <w:sz w:val="20"/>
          <w:szCs w:val="20"/>
        </w:rPr>
        <w:t> </w:t>
      </w:r>
      <w:r w:rsidR="00EE347D">
        <w:rPr>
          <w:rFonts w:cstheme="minorHAnsi"/>
          <w:bCs/>
          <w:sz w:val="20"/>
          <w:szCs w:val="20"/>
        </w:rPr>
        <w:fldChar w:fldCharType="end"/>
      </w:r>
      <w:bookmarkEnd w:id="22"/>
      <w:r w:rsidR="00EE347D">
        <w:rPr>
          <w:rFonts w:cstheme="minorHAnsi"/>
          <w:bCs/>
          <w:sz w:val="20"/>
          <w:szCs w:val="20"/>
        </w:rPr>
        <w:t>.</w:t>
      </w:r>
    </w:p>
    <w:p w14:paraId="28BBF2E5" w14:textId="77777777" w:rsidR="00FE6073" w:rsidRPr="0093746E" w:rsidRDefault="00FE6073" w:rsidP="00460994">
      <w:pPr>
        <w:spacing w:after="0" w:line="240" w:lineRule="auto"/>
        <w:jc w:val="center"/>
        <w:rPr>
          <w:rFonts w:cstheme="minorHAnsi"/>
          <w:b/>
          <w:sz w:val="21"/>
          <w:szCs w:val="21"/>
          <w:highlight w:val="yellow"/>
        </w:rPr>
      </w:pPr>
    </w:p>
    <w:p w14:paraId="01CC105B" w14:textId="77777777" w:rsidR="00460994" w:rsidRPr="00A62DD8" w:rsidRDefault="00460994" w:rsidP="00460994">
      <w:pPr>
        <w:spacing w:after="0" w:line="240" w:lineRule="auto"/>
        <w:jc w:val="center"/>
        <w:rPr>
          <w:rFonts w:cstheme="minorHAnsi"/>
          <w:b/>
          <w:sz w:val="20"/>
          <w:szCs w:val="20"/>
        </w:rPr>
      </w:pPr>
      <w:r w:rsidRPr="00A62DD8">
        <w:rPr>
          <w:rFonts w:cstheme="minorHAnsi"/>
          <w:b/>
          <w:sz w:val="20"/>
          <w:szCs w:val="20"/>
        </w:rPr>
        <w:lastRenderedPageBreak/>
        <w:t>COMUNICA</w:t>
      </w:r>
    </w:p>
    <w:p w14:paraId="0C9C20FE" w14:textId="77777777" w:rsidR="00460994" w:rsidRPr="00A62DD8" w:rsidRDefault="00460994" w:rsidP="00460994">
      <w:pPr>
        <w:spacing w:after="0" w:line="240" w:lineRule="auto"/>
        <w:jc w:val="center"/>
        <w:rPr>
          <w:rFonts w:cstheme="minorHAnsi"/>
          <w:b/>
          <w:sz w:val="20"/>
          <w:szCs w:val="20"/>
          <w:highlight w:val="yellow"/>
        </w:rPr>
      </w:pPr>
    </w:p>
    <w:p w14:paraId="6B6EA029" w14:textId="49F748A0" w:rsidR="001D2DA3" w:rsidRPr="007E5452" w:rsidRDefault="007D5AED" w:rsidP="001D2DA3">
      <w:pPr>
        <w:spacing w:after="0" w:line="240" w:lineRule="auto"/>
        <w:ind w:left="426" w:hanging="426"/>
        <w:rPr>
          <w:rFonts w:cstheme="minorHAnsi"/>
          <w:bCs/>
          <w:sz w:val="20"/>
          <w:szCs w:val="20"/>
        </w:rPr>
      </w:pPr>
      <w:r>
        <w:rPr>
          <w:rFonts w:cstheme="minorHAnsi"/>
          <w:bCs/>
          <w:sz w:val="20"/>
          <w:szCs w:val="20"/>
        </w:rPr>
        <w:t>lo svolgimento dell</w:t>
      </w:r>
      <w:r w:rsidR="001D2DA3">
        <w:rPr>
          <w:rFonts w:cstheme="minorHAnsi"/>
          <w:bCs/>
          <w:sz w:val="20"/>
          <w:szCs w:val="20"/>
        </w:rPr>
        <w:t xml:space="preserve">a campagna mobile presso il seguente </w:t>
      </w:r>
      <w:r w:rsidR="001D2DA3" w:rsidRPr="001D2DA3">
        <w:rPr>
          <w:rFonts w:cstheme="minorHAnsi"/>
          <w:b/>
          <w:bCs/>
          <w:sz w:val="20"/>
          <w:szCs w:val="20"/>
        </w:rPr>
        <w:t>cantiere</w:t>
      </w:r>
      <w:r w:rsidR="001D2DA3">
        <w:rPr>
          <w:rFonts w:cstheme="minorHAnsi"/>
          <w:bCs/>
          <w:sz w:val="20"/>
          <w:szCs w:val="20"/>
        </w:rPr>
        <w:t xml:space="preserve">: </w:t>
      </w:r>
      <w:r w:rsidR="001D2DA3" w:rsidRPr="0093746E">
        <w:rPr>
          <w:rFonts w:cstheme="minorHAnsi"/>
          <w:b/>
          <w:sz w:val="20"/>
          <w:szCs w:val="20"/>
        </w:rPr>
        <w:tab/>
      </w:r>
    </w:p>
    <w:tbl>
      <w:tblPr>
        <w:tblW w:w="9356" w:type="dxa"/>
        <w:tblInd w:w="-42" w:type="dxa"/>
        <w:tblLayout w:type="fixed"/>
        <w:tblCellMar>
          <w:top w:w="55" w:type="dxa"/>
          <w:left w:w="55" w:type="dxa"/>
          <w:bottom w:w="55" w:type="dxa"/>
          <w:right w:w="55" w:type="dxa"/>
        </w:tblCellMar>
        <w:tblLook w:val="0000" w:firstRow="0" w:lastRow="0" w:firstColumn="0" w:lastColumn="0" w:noHBand="0" w:noVBand="0"/>
      </w:tblPr>
      <w:tblGrid>
        <w:gridCol w:w="1965"/>
        <w:gridCol w:w="3847"/>
        <w:gridCol w:w="986"/>
        <w:gridCol w:w="579"/>
        <w:gridCol w:w="926"/>
        <w:gridCol w:w="1053"/>
      </w:tblGrid>
      <w:tr w:rsidR="001D2DA3" w:rsidRPr="00DA7AB2" w14:paraId="67E235AE" w14:textId="77777777" w:rsidTr="00A62DD8">
        <w:trPr>
          <w:trHeight w:val="227"/>
        </w:trPr>
        <w:tc>
          <w:tcPr>
            <w:tcW w:w="1965" w:type="dxa"/>
            <w:tcBorders>
              <w:right w:val="dotted" w:sz="4" w:space="0" w:color="auto"/>
            </w:tcBorders>
          </w:tcPr>
          <w:p w14:paraId="0E033524" w14:textId="7DBCAF38" w:rsidR="001D2DA3" w:rsidRPr="007E5452" w:rsidRDefault="007D5AED" w:rsidP="00154787">
            <w:pPr>
              <w:spacing w:after="0" w:line="240" w:lineRule="auto"/>
              <w:jc w:val="left"/>
              <w:rPr>
                <w:rFonts w:cstheme="minorHAnsi"/>
                <w:b/>
                <w:sz w:val="20"/>
                <w:szCs w:val="20"/>
              </w:rPr>
            </w:pPr>
            <w:r>
              <w:rPr>
                <w:rFonts w:cstheme="minorHAnsi"/>
                <w:b/>
                <w:sz w:val="20"/>
                <w:szCs w:val="20"/>
              </w:rPr>
              <w:t>Indirizzo cantiere</w:t>
            </w:r>
          </w:p>
          <w:p w14:paraId="2C1A5D74" w14:textId="33BBE2C4" w:rsidR="001D2DA3" w:rsidRPr="00DA7AB2" w:rsidRDefault="007D5AED" w:rsidP="00154787">
            <w:pPr>
              <w:spacing w:after="0" w:line="240" w:lineRule="auto"/>
              <w:jc w:val="left"/>
              <w:rPr>
                <w:rFonts w:cstheme="minorHAnsi"/>
                <w:sz w:val="20"/>
                <w:szCs w:val="20"/>
              </w:rPr>
            </w:pPr>
            <w:r>
              <w:rPr>
                <w:rFonts w:cstheme="minorHAnsi"/>
                <w:b/>
                <w:sz w:val="20"/>
                <w:szCs w:val="20"/>
              </w:rPr>
              <w:t>I</w:t>
            </w:r>
            <w:r w:rsidR="001D2DA3" w:rsidRPr="007E5452">
              <w:rPr>
                <w:rFonts w:cstheme="minorHAnsi"/>
                <w:b/>
                <w:sz w:val="20"/>
                <w:szCs w:val="20"/>
              </w:rPr>
              <w:t>mpresa esecutrice</w:t>
            </w:r>
          </w:p>
        </w:tc>
        <w:tc>
          <w:tcPr>
            <w:tcW w:w="7391" w:type="dxa"/>
            <w:gridSpan w:val="5"/>
            <w:tcBorders>
              <w:top w:val="dotted" w:sz="4" w:space="0" w:color="auto"/>
              <w:left w:val="dotted" w:sz="4" w:space="0" w:color="auto"/>
              <w:bottom w:val="dotted" w:sz="4" w:space="0" w:color="auto"/>
              <w:right w:val="dotted" w:sz="4" w:space="0" w:color="auto"/>
            </w:tcBorders>
            <w:vAlign w:val="center"/>
          </w:tcPr>
          <w:p w14:paraId="0A7FE789" w14:textId="017A7491" w:rsidR="001D2DA3" w:rsidRPr="00DA7AB2" w:rsidRDefault="00610FD3" w:rsidP="00154787">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bookmarkStart w:id="23" w:name="Testo23"/>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23"/>
          </w:p>
        </w:tc>
      </w:tr>
      <w:tr w:rsidR="00610FD3" w:rsidRPr="00DA7AB2" w14:paraId="4C31E1F2" w14:textId="77777777" w:rsidTr="005D1991">
        <w:trPr>
          <w:trHeight w:val="227"/>
        </w:trPr>
        <w:tc>
          <w:tcPr>
            <w:tcW w:w="1965" w:type="dxa"/>
            <w:tcBorders>
              <w:right w:val="dotted" w:sz="4" w:space="0" w:color="auto"/>
            </w:tcBorders>
          </w:tcPr>
          <w:p w14:paraId="6C3235EA"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con sede legale in</w:t>
            </w:r>
          </w:p>
        </w:tc>
        <w:tc>
          <w:tcPr>
            <w:tcW w:w="5412" w:type="dxa"/>
            <w:gridSpan w:val="3"/>
            <w:tcBorders>
              <w:top w:val="dotted" w:sz="4" w:space="0" w:color="auto"/>
              <w:left w:val="dotted" w:sz="4" w:space="0" w:color="auto"/>
              <w:bottom w:val="dotted" w:sz="4" w:space="0" w:color="auto"/>
              <w:right w:val="dotted" w:sz="4" w:space="0" w:color="auto"/>
            </w:tcBorders>
          </w:tcPr>
          <w:p w14:paraId="5D4B4CD0" w14:textId="0D8EBC13" w:rsidR="00610FD3" w:rsidRPr="00DA7AB2" w:rsidRDefault="00610FD3" w:rsidP="00610FD3">
            <w:pPr>
              <w:spacing w:after="0" w:line="240" w:lineRule="auto"/>
              <w:rPr>
                <w:rFonts w:cstheme="minorHAnsi"/>
                <w:b/>
                <w:bCs/>
                <w:sz w:val="18"/>
                <w:szCs w:val="18"/>
              </w:rPr>
            </w:pPr>
            <w:r w:rsidRPr="0006207B">
              <w:rPr>
                <w:rFonts w:cstheme="minorHAnsi"/>
                <w:b/>
                <w:bCs/>
                <w:sz w:val="18"/>
                <w:szCs w:val="18"/>
              </w:rPr>
              <w:fldChar w:fldCharType="begin">
                <w:ffData>
                  <w:name w:val="Testo23"/>
                  <w:enabled/>
                  <w:calcOnExit w:val="0"/>
                  <w:textInput/>
                </w:ffData>
              </w:fldChar>
            </w:r>
            <w:r w:rsidRPr="0006207B">
              <w:rPr>
                <w:rFonts w:cstheme="minorHAnsi"/>
                <w:b/>
                <w:bCs/>
                <w:sz w:val="18"/>
                <w:szCs w:val="18"/>
              </w:rPr>
              <w:instrText xml:space="preserve"> FORMTEXT </w:instrText>
            </w:r>
            <w:r w:rsidRPr="0006207B">
              <w:rPr>
                <w:rFonts w:cstheme="minorHAnsi"/>
                <w:b/>
                <w:bCs/>
                <w:sz w:val="18"/>
                <w:szCs w:val="18"/>
              </w:rPr>
            </w:r>
            <w:r w:rsidRPr="0006207B">
              <w:rPr>
                <w:rFonts w:cstheme="minorHAnsi"/>
                <w:b/>
                <w:bCs/>
                <w:sz w:val="18"/>
                <w:szCs w:val="18"/>
              </w:rPr>
              <w:fldChar w:fldCharType="separate"/>
            </w:r>
            <w:r w:rsidRPr="0006207B">
              <w:rPr>
                <w:rFonts w:cstheme="minorHAnsi"/>
                <w:b/>
                <w:bCs/>
                <w:noProof/>
                <w:sz w:val="18"/>
                <w:szCs w:val="18"/>
              </w:rPr>
              <w:t> </w:t>
            </w:r>
            <w:r w:rsidRPr="0006207B">
              <w:rPr>
                <w:rFonts w:cstheme="minorHAnsi"/>
                <w:b/>
                <w:bCs/>
                <w:noProof/>
                <w:sz w:val="18"/>
                <w:szCs w:val="18"/>
              </w:rPr>
              <w:t> </w:t>
            </w:r>
            <w:r w:rsidRPr="0006207B">
              <w:rPr>
                <w:rFonts w:cstheme="minorHAnsi"/>
                <w:b/>
                <w:bCs/>
                <w:noProof/>
                <w:sz w:val="18"/>
                <w:szCs w:val="18"/>
              </w:rPr>
              <w:t> </w:t>
            </w:r>
            <w:r w:rsidRPr="0006207B">
              <w:rPr>
                <w:rFonts w:cstheme="minorHAnsi"/>
                <w:b/>
                <w:bCs/>
                <w:noProof/>
                <w:sz w:val="18"/>
                <w:szCs w:val="18"/>
              </w:rPr>
              <w:t> </w:t>
            </w:r>
            <w:r w:rsidRPr="0006207B">
              <w:rPr>
                <w:rFonts w:cstheme="minorHAnsi"/>
                <w:b/>
                <w:bCs/>
                <w:noProof/>
                <w:sz w:val="18"/>
                <w:szCs w:val="18"/>
              </w:rPr>
              <w:t> </w:t>
            </w:r>
            <w:r w:rsidRPr="0006207B">
              <w:rPr>
                <w:rFonts w:cstheme="minorHAnsi"/>
                <w:b/>
                <w:bCs/>
                <w:sz w:val="18"/>
                <w:szCs w:val="18"/>
              </w:rPr>
              <w:fldChar w:fldCharType="end"/>
            </w:r>
          </w:p>
        </w:tc>
        <w:tc>
          <w:tcPr>
            <w:tcW w:w="926" w:type="dxa"/>
            <w:tcBorders>
              <w:top w:val="dotted" w:sz="4" w:space="0" w:color="auto"/>
              <w:left w:val="dotted" w:sz="4" w:space="0" w:color="auto"/>
              <w:bottom w:val="dotted" w:sz="4" w:space="0" w:color="auto"/>
              <w:right w:val="dotted" w:sz="4" w:space="0" w:color="auto"/>
            </w:tcBorders>
            <w:vAlign w:val="center"/>
          </w:tcPr>
          <w:p w14:paraId="2CCEBCAD" w14:textId="77777777" w:rsidR="00610FD3" w:rsidRPr="00DA7AB2" w:rsidRDefault="00610FD3" w:rsidP="00610FD3">
            <w:pPr>
              <w:spacing w:after="0" w:line="240" w:lineRule="auto"/>
              <w:rPr>
                <w:rFonts w:cstheme="minorHAnsi"/>
                <w:sz w:val="18"/>
                <w:szCs w:val="18"/>
              </w:rPr>
            </w:pPr>
            <w:r w:rsidRPr="00DA7AB2">
              <w:rPr>
                <w:rFonts w:cstheme="minorHAnsi"/>
                <w:sz w:val="18"/>
                <w:szCs w:val="18"/>
              </w:rPr>
              <w:t>n. civico</w:t>
            </w:r>
          </w:p>
        </w:tc>
        <w:tc>
          <w:tcPr>
            <w:tcW w:w="1053" w:type="dxa"/>
            <w:tcBorders>
              <w:top w:val="dotted" w:sz="4" w:space="0" w:color="auto"/>
              <w:left w:val="dotted" w:sz="4" w:space="0" w:color="auto"/>
              <w:bottom w:val="dotted" w:sz="4" w:space="0" w:color="auto"/>
              <w:right w:val="dotted" w:sz="4" w:space="0" w:color="auto"/>
            </w:tcBorders>
            <w:vAlign w:val="center"/>
          </w:tcPr>
          <w:p w14:paraId="12290F05" w14:textId="61347F22" w:rsidR="00610FD3" w:rsidRPr="00DA7AB2" w:rsidRDefault="00610FD3" w:rsidP="00610FD3">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10FD3" w:rsidRPr="00DA7AB2" w14:paraId="270C0905" w14:textId="77777777" w:rsidTr="005D1991">
        <w:trPr>
          <w:trHeight w:val="227"/>
        </w:trPr>
        <w:tc>
          <w:tcPr>
            <w:tcW w:w="1965" w:type="dxa"/>
            <w:tcBorders>
              <w:right w:val="dotted" w:sz="4" w:space="0" w:color="auto"/>
            </w:tcBorders>
          </w:tcPr>
          <w:p w14:paraId="30B5E46C"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comune</w:t>
            </w:r>
          </w:p>
        </w:tc>
        <w:tc>
          <w:tcPr>
            <w:tcW w:w="3847" w:type="dxa"/>
            <w:tcBorders>
              <w:top w:val="dotted" w:sz="4" w:space="0" w:color="auto"/>
              <w:left w:val="dotted" w:sz="4" w:space="0" w:color="auto"/>
              <w:bottom w:val="dotted" w:sz="4" w:space="0" w:color="auto"/>
              <w:right w:val="dotted" w:sz="4" w:space="0" w:color="auto"/>
            </w:tcBorders>
          </w:tcPr>
          <w:p w14:paraId="4D08BF1A" w14:textId="37D1DEE6" w:rsidR="00610FD3" w:rsidRPr="00DA7AB2" w:rsidRDefault="00610FD3" w:rsidP="00610FD3">
            <w:pPr>
              <w:spacing w:after="0" w:line="240" w:lineRule="auto"/>
              <w:rPr>
                <w:rFonts w:cstheme="minorHAnsi"/>
                <w:b/>
                <w:bCs/>
                <w:sz w:val="18"/>
                <w:szCs w:val="18"/>
              </w:rPr>
            </w:pPr>
            <w:r w:rsidRPr="0006207B">
              <w:rPr>
                <w:rFonts w:cstheme="minorHAnsi"/>
                <w:b/>
                <w:bCs/>
                <w:sz w:val="18"/>
                <w:szCs w:val="18"/>
              </w:rPr>
              <w:fldChar w:fldCharType="begin">
                <w:ffData>
                  <w:name w:val="Testo23"/>
                  <w:enabled/>
                  <w:calcOnExit w:val="0"/>
                  <w:textInput/>
                </w:ffData>
              </w:fldChar>
            </w:r>
            <w:r w:rsidRPr="0006207B">
              <w:rPr>
                <w:rFonts w:cstheme="minorHAnsi"/>
                <w:b/>
                <w:bCs/>
                <w:sz w:val="18"/>
                <w:szCs w:val="18"/>
              </w:rPr>
              <w:instrText xml:space="preserve"> FORMTEXT </w:instrText>
            </w:r>
            <w:r w:rsidRPr="0006207B">
              <w:rPr>
                <w:rFonts w:cstheme="minorHAnsi"/>
                <w:b/>
                <w:bCs/>
                <w:sz w:val="18"/>
                <w:szCs w:val="18"/>
              </w:rPr>
            </w:r>
            <w:r w:rsidRPr="0006207B">
              <w:rPr>
                <w:rFonts w:cstheme="minorHAnsi"/>
                <w:b/>
                <w:bCs/>
                <w:sz w:val="18"/>
                <w:szCs w:val="18"/>
              </w:rPr>
              <w:fldChar w:fldCharType="separate"/>
            </w:r>
            <w:r w:rsidRPr="0006207B">
              <w:rPr>
                <w:rFonts w:cstheme="minorHAnsi"/>
                <w:b/>
                <w:bCs/>
                <w:noProof/>
                <w:sz w:val="18"/>
                <w:szCs w:val="18"/>
              </w:rPr>
              <w:t> </w:t>
            </w:r>
            <w:r w:rsidRPr="0006207B">
              <w:rPr>
                <w:rFonts w:cstheme="minorHAnsi"/>
                <w:b/>
                <w:bCs/>
                <w:noProof/>
                <w:sz w:val="18"/>
                <w:szCs w:val="18"/>
              </w:rPr>
              <w:t> </w:t>
            </w:r>
            <w:r w:rsidRPr="0006207B">
              <w:rPr>
                <w:rFonts w:cstheme="minorHAnsi"/>
                <w:b/>
                <w:bCs/>
                <w:noProof/>
                <w:sz w:val="18"/>
                <w:szCs w:val="18"/>
              </w:rPr>
              <w:t> </w:t>
            </w:r>
            <w:r w:rsidRPr="0006207B">
              <w:rPr>
                <w:rFonts w:cstheme="minorHAnsi"/>
                <w:b/>
                <w:bCs/>
                <w:noProof/>
                <w:sz w:val="18"/>
                <w:szCs w:val="18"/>
              </w:rPr>
              <w:t> </w:t>
            </w:r>
            <w:r w:rsidRPr="0006207B">
              <w:rPr>
                <w:rFonts w:cstheme="minorHAnsi"/>
                <w:b/>
                <w:bCs/>
                <w:noProof/>
                <w:sz w:val="18"/>
                <w:szCs w:val="18"/>
              </w:rPr>
              <w:t> </w:t>
            </w:r>
            <w:r w:rsidRPr="0006207B">
              <w:rPr>
                <w:rFonts w:cstheme="minorHAnsi"/>
                <w:b/>
                <w:bCs/>
                <w:sz w:val="18"/>
                <w:szCs w:val="18"/>
              </w:rPr>
              <w:fldChar w:fldCharType="end"/>
            </w:r>
          </w:p>
        </w:tc>
        <w:tc>
          <w:tcPr>
            <w:tcW w:w="986" w:type="dxa"/>
            <w:tcBorders>
              <w:top w:val="dotted" w:sz="4" w:space="0" w:color="auto"/>
              <w:left w:val="dotted" w:sz="4" w:space="0" w:color="auto"/>
              <w:bottom w:val="dotted" w:sz="4" w:space="0" w:color="auto"/>
              <w:right w:val="dotted" w:sz="4" w:space="0" w:color="auto"/>
            </w:tcBorders>
            <w:vAlign w:val="center"/>
          </w:tcPr>
          <w:p w14:paraId="6398274D" w14:textId="77777777" w:rsidR="00610FD3" w:rsidRPr="00DA7AB2" w:rsidRDefault="00610FD3" w:rsidP="00610FD3">
            <w:pPr>
              <w:spacing w:after="0" w:line="240" w:lineRule="auto"/>
              <w:rPr>
                <w:rFonts w:cstheme="minorHAnsi"/>
                <w:sz w:val="18"/>
                <w:szCs w:val="18"/>
              </w:rPr>
            </w:pPr>
            <w:r w:rsidRPr="00DA7AB2">
              <w:rPr>
                <w:rFonts w:cstheme="minorHAnsi"/>
                <w:sz w:val="18"/>
                <w:szCs w:val="18"/>
              </w:rPr>
              <w:t>Provincia</w:t>
            </w:r>
          </w:p>
        </w:tc>
        <w:tc>
          <w:tcPr>
            <w:tcW w:w="579" w:type="dxa"/>
            <w:tcBorders>
              <w:top w:val="dotted" w:sz="4" w:space="0" w:color="auto"/>
              <w:left w:val="dotted" w:sz="4" w:space="0" w:color="auto"/>
              <w:bottom w:val="dotted" w:sz="4" w:space="0" w:color="auto"/>
              <w:right w:val="dotted" w:sz="4" w:space="0" w:color="auto"/>
            </w:tcBorders>
            <w:vAlign w:val="center"/>
          </w:tcPr>
          <w:p w14:paraId="5F28B386" w14:textId="0960E7AA" w:rsidR="00610FD3" w:rsidRPr="00DA7AB2" w:rsidRDefault="00610FD3" w:rsidP="00610FD3">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6" w:type="dxa"/>
            <w:tcBorders>
              <w:top w:val="dotted" w:sz="4" w:space="0" w:color="auto"/>
              <w:left w:val="dotted" w:sz="4" w:space="0" w:color="auto"/>
              <w:bottom w:val="dotted" w:sz="4" w:space="0" w:color="auto"/>
              <w:right w:val="dotted" w:sz="4" w:space="0" w:color="auto"/>
            </w:tcBorders>
            <w:vAlign w:val="center"/>
          </w:tcPr>
          <w:p w14:paraId="377C13DE" w14:textId="77777777" w:rsidR="00610FD3" w:rsidRPr="00DA7AB2" w:rsidRDefault="00610FD3" w:rsidP="00610FD3">
            <w:pPr>
              <w:spacing w:after="0" w:line="240" w:lineRule="auto"/>
              <w:rPr>
                <w:rFonts w:cstheme="minorHAnsi"/>
                <w:sz w:val="18"/>
                <w:szCs w:val="18"/>
              </w:rPr>
            </w:pPr>
            <w:r w:rsidRPr="00DA7AB2">
              <w:rPr>
                <w:rFonts w:cstheme="minorHAnsi"/>
                <w:sz w:val="18"/>
                <w:szCs w:val="18"/>
              </w:rPr>
              <w:t>CAP</w:t>
            </w:r>
          </w:p>
        </w:tc>
        <w:tc>
          <w:tcPr>
            <w:tcW w:w="1053" w:type="dxa"/>
            <w:tcBorders>
              <w:top w:val="dotted" w:sz="4" w:space="0" w:color="auto"/>
              <w:left w:val="dotted" w:sz="4" w:space="0" w:color="auto"/>
              <w:bottom w:val="dotted" w:sz="4" w:space="0" w:color="auto"/>
              <w:right w:val="dotted" w:sz="4" w:space="0" w:color="auto"/>
            </w:tcBorders>
            <w:vAlign w:val="center"/>
          </w:tcPr>
          <w:p w14:paraId="2E12EC9D" w14:textId="65A40A85" w:rsidR="00610FD3" w:rsidRPr="00DA7AB2" w:rsidRDefault="00610FD3" w:rsidP="00610FD3">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10FD3" w:rsidRPr="00DA7AB2" w14:paraId="7299C63D" w14:textId="77777777" w:rsidTr="00514F56">
        <w:trPr>
          <w:trHeight w:val="227"/>
        </w:trPr>
        <w:tc>
          <w:tcPr>
            <w:tcW w:w="1965" w:type="dxa"/>
            <w:tcBorders>
              <w:right w:val="dotted" w:sz="4" w:space="0" w:color="auto"/>
            </w:tcBorders>
          </w:tcPr>
          <w:p w14:paraId="13C2D152"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Partita IVA</w:t>
            </w:r>
          </w:p>
        </w:tc>
        <w:tc>
          <w:tcPr>
            <w:tcW w:w="7391" w:type="dxa"/>
            <w:gridSpan w:val="5"/>
            <w:tcBorders>
              <w:top w:val="dotted" w:sz="4" w:space="0" w:color="auto"/>
              <w:left w:val="dotted" w:sz="4" w:space="0" w:color="auto"/>
              <w:bottom w:val="dotted" w:sz="4" w:space="0" w:color="auto"/>
              <w:right w:val="dotted" w:sz="4" w:space="0" w:color="auto"/>
            </w:tcBorders>
          </w:tcPr>
          <w:p w14:paraId="33E4FBB9" w14:textId="624A3C6F" w:rsidR="00610FD3" w:rsidRPr="00DA7AB2" w:rsidRDefault="00610FD3" w:rsidP="00610FD3">
            <w:pPr>
              <w:spacing w:after="0" w:line="240" w:lineRule="auto"/>
              <w:rPr>
                <w:rFonts w:cstheme="minorHAnsi"/>
                <w:b/>
                <w:bCs/>
                <w:sz w:val="18"/>
                <w:szCs w:val="18"/>
              </w:rPr>
            </w:pPr>
            <w:r w:rsidRPr="00BF57E0">
              <w:rPr>
                <w:rFonts w:cstheme="minorHAnsi"/>
                <w:b/>
                <w:bCs/>
                <w:sz w:val="18"/>
                <w:szCs w:val="18"/>
              </w:rPr>
              <w:fldChar w:fldCharType="begin">
                <w:ffData>
                  <w:name w:val="Testo23"/>
                  <w:enabled/>
                  <w:calcOnExit w:val="0"/>
                  <w:textInput/>
                </w:ffData>
              </w:fldChar>
            </w:r>
            <w:r w:rsidRPr="00BF57E0">
              <w:rPr>
                <w:rFonts w:cstheme="minorHAnsi"/>
                <w:b/>
                <w:bCs/>
                <w:sz w:val="18"/>
                <w:szCs w:val="18"/>
              </w:rPr>
              <w:instrText xml:space="preserve"> FORMTEXT </w:instrText>
            </w:r>
            <w:r w:rsidRPr="00BF57E0">
              <w:rPr>
                <w:rFonts w:cstheme="minorHAnsi"/>
                <w:b/>
                <w:bCs/>
                <w:sz w:val="18"/>
                <w:szCs w:val="18"/>
              </w:rPr>
            </w:r>
            <w:r w:rsidRPr="00BF57E0">
              <w:rPr>
                <w:rFonts w:cstheme="minorHAnsi"/>
                <w:b/>
                <w:bCs/>
                <w:sz w:val="18"/>
                <w:szCs w:val="18"/>
              </w:rPr>
              <w:fldChar w:fldCharType="separate"/>
            </w:r>
            <w:r w:rsidRPr="00BF57E0">
              <w:rPr>
                <w:rFonts w:cstheme="minorHAnsi"/>
                <w:b/>
                <w:bCs/>
                <w:noProof/>
                <w:sz w:val="18"/>
                <w:szCs w:val="18"/>
              </w:rPr>
              <w:t> </w:t>
            </w:r>
            <w:r w:rsidRPr="00BF57E0">
              <w:rPr>
                <w:rFonts w:cstheme="minorHAnsi"/>
                <w:b/>
                <w:bCs/>
                <w:noProof/>
                <w:sz w:val="18"/>
                <w:szCs w:val="18"/>
              </w:rPr>
              <w:t> </w:t>
            </w:r>
            <w:r w:rsidRPr="00BF57E0">
              <w:rPr>
                <w:rFonts w:cstheme="minorHAnsi"/>
                <w:b/>
                <w:bCs/>
                <w:noProof/>
                <w:sz w:val="18"/>
                <w:szCs w:val="18"/>
              </w:rPr>
              <w:t> </w:t>
            </w:r>
            <w:r w:rsidRPr="00BF57E0">
              <w:rPr>
                <w:rFonts w:cstheme="minorHAnsi"/>
                <w:b/>
                <w:bCs/>
                <w:noProof/>
                <w:sz w:val="18"/>
                <w:szCs w:val="18"/>
              </w:rPr>
              <w:t> </w:t>
            </w:r>
            <w:r w:rsidRPr="00BF57E0">
              <w:rPr>
                <w:rFonts w:cstheme="minorHAnsi"/>
                <w:b/>
                <w:bCs/>
                <w:noProof/>
                <w:sz w:val="18"/>
                <w:szCs w:val="18"/>
              </w:rPr>
              <w:t> </w:t>
            </w:r>
            <w:r w:rsidRPr="00BF57E0">
              <w:rPr>
                <w:rFonts w:cstheme="minorHAnsi"/>
                <w:b/>
                <w:bCs/>
                <w:sz w:val="18"/>
                <w:szCs w:val="18"/>
              </w:rPr>
              <w:fldChar w:fldCharType="end"/>
            </w:r>
          </w:p>
        </w:tc>
      </w:tr>
      <w:tr w:rsidR="00610FD3" w:rsidRPr="00DA7AB2" w14:paraId="6B62B0EE" w14:textId="77777777" w:rsidTr="00514F56">
        <w:trPr>
          <w:trHeight w:val="227"/>
        </w:trPr>
        <w:tc>
          <w:tcPr>
            <w:tcW w:w="1965" w:type="dxa"/>
            <w:tcBorders>
              <w:right w:val="dotted" w:sz="4" w:space="0" w:color="auto"/>
            </w:tcBorders>
          </w:tcPr>
          <w:p w14:paraId="105710CB"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Codice fiscale</w:t>
            </w:r>
          </w:p>
        </w:tc>
        <w:tc>
          <w:tcPr>
            <w:tcW w:w="7391" w:type="dxa"/>
            <w:gridSpan w:val="5"/>
            <w:tcBorders>
              <w:top w:val="dotted" w:sz="4" w:space="0" w:color="auto"/>
              <w:left w:val="dotted" w:sz="4" w:space="0" w:color="auto"/>
              <w:bottom w:val="dotted" w:sz="4" w:space="0" w:color="auto"/>
              <w:right w:val="dotted" w:sz="4" w:space="0" w:color="auto"/>
            </w:tcBorders>
          </w:tcPr>
          <w:p w14:paraId="772BEE52" w14:textId="54FD4BD5" w:rsidR="00610FD3" w:rsidRPr="00DA7AB2" w:rsidRDefault="00610FD3" w:rsidP="00610FD3">
            <w:pPr>
              <w:spacing w:after="0" w:line="240" w:lineRule="auto"/>
              <w:rPr>
                <w:rFonts w:cstheme="minorHAnsi"/>
                <w:b/>
                <w:bCs/>
                <w:sz w:val="18"/>
                <w:szCs w:val="18"/>
              </w:rPr>
            </w:pPr>
            <w:r w:rsidRPr="00BF57E0">
              <w:rPr>
                <w:rFonts w:cstheme="minorHAnsi"/>
                <w:b/>
                <w:bCs/>
                <w:sz w:val="18"/>
                <w:szCs w:val="18"/>
              </w:rPr>
              <w:fldChar w:fldCharType="begin">
                <w:ffData>
                  <w:name w:val="Testo23"/>
                  <w:enabled/>
                  <w:calcOnExit w:val="0"/>
                  <w:textInput/>
                </w:ffData>
              </w:fldChar>
            </w:r>
            <w:r w:rsidRPr="00BF57E0">
              <w:rPr>
                <w:rFonts w:cstheme="minorHAnsi"/>
                <w:b/>
                <w:bCs/>
                <w:sz w:val="18"/>
                <w:szCs w:val="18"/>
              </w:rPr>
              <w:instrText xml:space="preserve"> FORMTEXT </w:instrText>
            </w:r>
            <w:r w:rsidRPr="00BF57E0">
              <w:rPr>
                <w:rFonts w:cstheme="minorHAnsi"/>
                <w:b/>
                <w:bCs/>
                <w:sz w:val="18"/>
                <w:szCs w:val="18"/>
              </w:rPr>
            </w:r>
            <w:r w:rsidRPr="00BF57E0">
              <w:rPr>
                <w:rFonts w:cstheme="minorHAnsi"/>
                <w:b/>
                <w:bCs/>
                <w:sz w:val="18"/>
                <w:szCs w:val="18"/>
              </w:rPr>
              <w:fldChar w:fldCharType="separate"/>
            </w:r>
            <w:r w:rsidRPr="00BF57E0">
              <w:rPr>
                <w:rFonts w:cstheme="minorHAnsi"/>
                <w:b/>
                <w:bCs/>
                <w:noProof/>
                <w:sz w:val="18"/>
                <w:szCs w:val="18"/>
              </w:rPr>
              <w:t> </w:t>
            </w:r>
            <w:r w:rsidRPr="00BF57E0">
              <w:rPr>
                <w:rFonts w:cstheme="minorHAnsi"/>
                <w:b/>
                <w:bCs/>
                <w:noProof/>
                <w:sz w:val="18"/>
                <w:szCs w:val="18"/>
              </w:rPr>
              <w:t> </w:t>
            </w:r>
            <w:r w:rsidRPr="00BF57E0">
              <w:rPr>
                <w:rFonts w:cstheme="minorHAnsi"/>
                <w:b/>
                <w:bCs/>
                <w:noProof/>
                <w:sz w:val="18"/>
                <w:szCs w:val="18"/>
              </w:rPr>
              <w:t> </w:t>
            </w:r>
            <w:r w:rsidRPr="00BF57E0">
              <w:rPr>
                <w:rFonts w:cstheme="minorHAnsi"/>
                <w:b/>
                <w:bCs/>
                <w:noProof/>
                <w:sz w:val="18"/>
                <w:szCs w:val="18"/>
              </w:rPr>
              <w:t> </w:t>
            </w:r>
            <w:r w:rsidRPr="00BF57E0">
              <w:rPr>
                <w:rFonts w:cstheme="minorHAnsi"/>
                <w:b/>
                <w:bCs/>
                <w:noProof/>
                <w:sz w:val="18"/>
                <w:szCs w:val="18"/>
              </w:rPr>
              <w:t> </w:t>
            </w:r>
            <w:r w:rsidRPr="00BF57E0">
              <w:rPr>
                <w:rFonts w:cstheme="minorHAnsi"/>
                <w:b/>
                <w:bCs/>
                <w:sz w:val="18"/>
                <w:szCs w:val="18"/>
              </w:rPr>
              <w:fldChar w:fldCharType="end"/>
            </w:r>
          </w:p>
        </w:tc>
      </w:tr>
      <w:tr w:rsidR="001D2DA3" w:rsidRPr="00DA7AB2" w14:paraId="16883032" w14:textId="77777777" w:rsidTr="00A62DD8">
        <w:trPr>
          <w:trHeight w:val="227"/>
        </w:trPr>
        <w:tc>
          <w:tcPr>
            <w:tcW w:w="1965" w:type="dxa"/>
            <w:tcBorders>
              <w:right w:val="dotted" w:sz="4" w:space="0" w:color="auto"/>
            </w:tcBorders>
          </w:tcPr>
          <w:p w14:paraId="442A7F17" w14:textId="77777777" w:rsidR="001D2DA3" w:rsidRPr="00DA7AB2" w:rsidRDefault="001D2DA3" w:rsidP="00154787">
            <w:pPr>
              <w:spacing w:after="0" w:line="240" w:lineRule="auto"/>
              <w:jc w:val="left"/>
              <w:rPr>
                <w:rFonts w:cstheme="minorHAnsi"/>
                <w:sz w:val="20"/>
                <w:szCs w:val="20"/>
              </w:rPr>
            </w:pPr>
            <w:r w:rsidRPr="00DA7AB2">
              <w:rPr>
                <w:rFonts w:cstheme="minorHAnsi"/>
                <w:sz w:val="20"/>
                <w:szCs w:val="20"/>
              </w:rPr>
              <w:t>recapiti</w:t>
            </w:r>
          </w:p>
        </w:tc>
        <w:tc>
          <w:tcPr>
            <w:tcW w:w="3847" w:type="dxa"/>
            <w:tcBorders>
              <w:top w:val="dotted" w:sz="4" w:space="0" w:color="auto"/>
              <w:left w:val="dotted" w:sz="4" w:space="0" w:color="auto"/>
              <w:bottom w:val="dotted" w:sz="4" w:space="0" w:color="auto"/>
              <w:right w:val="dotted" w:sz="4" w:space="0" w:color="auto"/>
            </w:tcBorders>
            <w:vAlign w:val="center"/>
          </w:tcPr>
          <w:p w14:paraId="2D5A6D19" w14:textId="14531E98" w:rsidR="001D2DA3" w:rsidRPr="00DA7AB2" w:rsidRDefault="001D2DA3" w:rsidP="00154787">
            <w:pPr>
              <w:spacing w:after="0" w:line="240" w:lineRule="auto"/>
              <w:rPr>
                <w:rFonts w:cstheme="minorHAnsi"/>
                <w:sz w:val="18"/>
                <w:szCs w:val="18"/>
              </w:rPr>
            </w:pPr>
            <w:r w:rsidRPr="00DA7AB2">
              <w:rPr>
                <w:rFonts w:cstheme="minorHAnsi"/>
                <w:sz w:val="18"/>
                <w:szCs w:val="18"/>
              </w:rPr>
              <w:t xml:space="preserve">tel.: </w:t>
            </w:r>
            <w:r w:rsidR="00610FD3">
              <w:rPr>
                <w:rFonts w:cstheme="minorHAnsi"/>
                <w:b/>
                <w:bCs/>
                <w:sz w:val="18"/>
                <w:szCs w:val="18"/>
              </w:rPr>
              <w:fldChar w:fldCharType="begin">
                <w:ffData>
                  <w:name w:val="Testo23"/>
                  <w:enabled/>
                  <w:calcOnExit w:val="0"/>
                  <w:textInput/>
                </w:ffData>
              </w:fldChar>
            </w:r>
            <w:r w:rsidR="00610FD3">
              <w:rPr>
                <w:rFonts w:cstheme="minorHAnsi"/>
                <w:b/>
                <w:bCs/>
                <w:sz w:val="18"/>
                <w:szCs w:val="18"/>
              </w:rPr>
              <w:instrText xml:space="preserve"> FORMTEXT </w:instrText>
            </w:r>
            <w:r w:rsidR="00610FD3">
              <w:rPr>
                <w:rFonts w:cstheme="minorHAnsi"/>
                <w:b/>
                <w:bCs/>
                <w:sz w:val="18"/>
                <w:szCs w:val="18"/>
              </w:rPr>
            </w:r>
            <w:r w:rsidR="00610FD3">
              <w:rPr>
                <w:rFonts w:cstheme="minorHAnsi"/>
                <w:b/>
                <w:bCs/>
                <w:sz w:val="18"/>
                <w:szCs w:val="18"/>
              </w:rPr>
              <w:fldChar w:fldCharType="separate"/>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01182676" w14:textId="47FBFBEA" w:rsidR="001D2DA3" w:rsidRPr="00DA7AB2" w:rsidRDefault="001D2DA3" w:rsidP="00154787">
            <w:pPr>
              <w:spacing w:after="0" w:line="240" w:lineRule="auto"/>
              <w:rPr>
                <w:rFonts w:cstheme="minorHAnsi"/>
                <w:sz w:val="18"/>
                <w:szCs w:val="18"/>
              </w:rPr>
            </w:pPr>
            <w:proofErr w:type="spellStart"/>
            <w:r w:rsidRPr="00DA7AB2">
              <w:rPr>
                <w:rFonts w:cstheme="minorHAnsi"/>
                <w:sz w:val="18"/>
                <w:szCs w:val="18"/>
              </w:rPr>
              <w:t>cell</w:t>
            </w:r>
            <w:proofErr w:type="spellEnd"/>
            <w:r w:rsidRPr="00DA7AB2">
              <w:rPr>
                <w:rFonts w:cstheme="minorHAnsi"/>
                <w:sz w:val="18"/>
                <w:szCs w:val="18"/>
              </w:rPr>
              <w:t xml:space="preserve">.: </w:t>
            </w:r>
            <w:r w:rsidR="00610FD3">
              <w:rPr>
                <w:rFonts w:cstheme="minorHAnsi"/>
                <w:b/>
                <w:bCs/>
                <w:sz w:val="18"/>
                <w:szCs w:val="18"/>
              </w:rPr>
              <w:fldChar w:fldCharType="begin">
                <w:ffData>
                  <w:name w:val="Testo23"/>
                  <w:enabled/>
                  <w:calcOnExit w:val="0"/>
                  <w:textInput/>
                </w:ffData>
              </w:fldChar>
            </w:r>
            <w:r w:rsidR="00610FD3">
              <w:rPr>
                <w:rFonts w:cstheme="minorHAnsi"/>
                <w:b/>
                <w:bCs/>
                <w:sz w:val="18"/>
                <w:szCs w:val="18"/>
              </w:rPr>
              <w:instrText xml:space="preserve"> FORMTEXT </w:instrText>
            </w:r>
            <w:r w:rsidR="00610FD3">
              <w:rPr>
                <w:rFonts w:cstheme="minorHAnsi"/>
                <w:b/>
                <w:bCs/>
                <w:sz w:val="18"/>
                <w:szCs w:val="18"/>
              </w:rPr>
            </w:r>
            <w:r w:rsidR="00610FD3">
              <w:rPr>
                <w:rFonts w:cstheme="minorHAnsi"/>
                <w:b/>
                <w:bCs/>
                <w:sz w:val="18"/>
                <w:szCs w:val="18"/>
              </w:rPr>
              <w:fldChar w:fldCharType="separate"/>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sz w:val="18"/>
                <w:szCs w:val="18"/>
              </w:rPr>
              <w:fldChar w:fldCharType="end"/>
            </w:r>
          </w:p>
        </w:tc>
      </w:tr>
      <w:tr w:rsidR="001D2DA3" w:rsidRPr="00DA7AB2" w14:paraId="59EE1522" w14:textId="77777777" w:rsidTr="00A62DD8">
        <w:trPr>
          <w:trHeight w:val="227"/>
        </w:trPr>
        <w:tc>
          <w:tcPr>
            <w:tcW w:w="1965" w:type="dxa"/>
            <w:tcBorders>
              <w:right w:val="dotted" w:sz="4" w:space="0" w:color="auto"/>
            </w:tcBorders>
          </w:tcPr>
          <w:p w14:paraId="01ADB1E8" w14:textId="77777777" w:rsidR="001D2DA3" w:rsidRPr="00DA7AB2" w:rsidRDefault="001D2DA3" w:rsidP="00154787">
            <w:pPr>
              <w:spacing w:after="0" w:line="240" w:lineRule="auto"/>
              <w:jc w:val="left"/>
              <w:rPr>
                <w:rFonts w:cstheme="minorHAnsi"/>
                <w:sz w:val="20"/>
                <w:szCs w:val="20"/>
              </w:rPr>
            </w:pPr>
          </w:p>
        </w:tc>
        <w:tc>
          <w:tcPr>
            <w:tcW w:w="3847" w:type="dxa"/>
            <w:tcBorders>
              <w:top w:val="dotted" w:sz="4" w:space="0" w:color="auto"/>
              <w:left w:val="dotted" w:sz="4" w:space="0" w:color="auto"/>
              <w:bottom w:val="dotted" w:sz="4" w:space="0" w:color="auto"/>
              <w:right w:val="dotted" w:sz="4" w:space="0" w:color="auto"/>
            </w:tcBorders>
            <w:vAlign w:val="center"/>
          </w:tcPr>
          <w:p w14:paraId="7F8EB1AF" w14:textId="53C97C7E" w:rsidR="001D2DA3" w:rsidRPr="00DA7AB2" w:rsidRDefault="001D2DA3" w:rsidP="00154787">
            <w:pPr>
              <w:spacing w:after="0" w:line="240" w:lineRule="auto"/>
              <w:rPr>
                <w:rFonts w:cstheme="minorHAnsi"/>
                <w:sz w:val="18"/>
                <w:szCs w:val="18"/>
              </w:rPr>
            </w:pPr>
            <w:r w:rsidRPr="00DA7AB2">
              <w:rPr>
                <w:rFonts w:cstheme="minorHAnsi"/>
                <w:sz w:val="18"/>
                <w:szCs w:val="18"/>
              </w:rPr>
              <w:t xml:space="preserve">e-mail: </w:t>
            </w:r>
            <w:r w:rsidR="00610FD3">
              <w:rPr>
                <w:rFonts w:cstheme="minorHAnsi"/>
                <w:b/>
                <w:bCs/>
                <w:sz w:val="18"/>
                <w:szCs w:val="18"/>
              </w:rPr>
              <w:fldChar w:fldCharType="begin">
                <w:ffData>
                  <w:name w:val="Testo23"/>
                  <w:enabled/>
                  <w:calcOnExit w:val="0"/>
                  <w:textInput/>
                </w:ffData>
              </w:fldChar>
            </w:r>
            <w:r w:rsidR="00610FD3">
              <w:rPr>
                <w:rFonts w:cstheme="minorHAnsi"/>
                <w:b/>
                <w:bCs/>
                <w:sz w:val="18"/>
                <w:szCs w:val="18"/>
              </w:rPr>
              <w:instrText xml:space="preserve"> FORMTEXT </w:instrText>
            </w:r>
            <w:r w:rsidR="00610FD3">
              <w:rPr>
                <w:rFonts w:cstheme="minorHAnsi"/>
                <w:b/>
                <w:bCs/>
                <w:sz w:val="18"/>
                <w:szCs w:val="18"/>
              </w:rPr>
            </w:r>
            <w:r w:rsidR="00610FD3">
              <w:rPr>
                <w:rFonts w:cstheme="minorHAnsi"/>
                <w:b/>
                <w:bCs/>
                <w:sz w:val="18"/>
                <w:szCs w:val="18"/>
              </w:rPr>
              <w:fldChar w:fldCharType="separate"/>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20438911" w14:textId="1EF56A4E" w:rsidR="001D2DA3" w:rsidRPr="00DA7AB2" w:rsidRDefault="001D2DA3" w:rsidP="00154787">
            <w:pPr>
              <w:spacing w:after="0" w:line="240" w:lineRule="auto"/>
              <w:rPr>
                <w:rFonts w:cstheme="minorHAnsi"/>
                <w:sz w:val="18"/>
                <w:szCs w:val="18"/>
              </w:rPr>
            </w:pPr>
            <w:r w:rsidRPr="00DA7AB2">
              <w:rPr>
                <w:rFonts w:cstheme="minorHAnsi"/>
                <w:sz w:val="18"/>
                <w:szCs w:val="18"/>
              </w:rPr>
              <w:t xml:space="preserve">e-mail PEC: </w:t>
            </w:r>
            <w:r w:rsidR="00610FD3">
              <w:rPr>
                <w:rFonts w:cstheme="minorHAnsi"/>
                <w:b/>
                <w:bCs/>
                <w:sz w:val="18"/>
                <w:szCs w:val="18"/>
              </w:rPr>
              <w:fldChar w:fldCharType="begin">
                <w:ffData>
                  <w:name w:val="Testo23"/>
                  <w:enabled/>
                  <w:calcOnExit w:val="0"/>
                  <w:textInput/>
                </w:ffData>
              </w:fldChar>
            </w:r>
            <w:r w:rsidR="00610FD3">
              <w:rPr>
                <w:rFonts w:cstheme="minorHAnsi"/>
                <w:b/>
                <w:bCs/>
                <w:sz w:val="18"/>
                <w:szCs w:val="18"/>
              </w:rPr>
              <w:instrText xml:space="preserve"> FORMTEXT </w:instrText>
            </w:r>
            <w:r w:rsidR="00610FD3">
              <w:rPr>
                <w:rFonts w:cstheme="minorHAnsi"/>
                <w:b/>
                <w:bCs/>
                <w:sz w:val="18"/>
                <w:szCs w:val="18"/>
              </w:rPr>
            </w:r>
            <w:r w:rsidR="00610FD3">
              <w:rPr>
                <w:rFonts w:cstheme="minorHAnsi"/>
                <w:b/>
                <w:bCs/>
                <w:sz w:val="18"/>
                <w:szCs w:val="18"/>
              </w:rPr>
              <w:fldChar w:fldCharType="separate"/>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sz w:val="18"/>
                <w:szCs w:val="18"/>
              </w:rPr>
              <w:fldChar w:fldCharType="end"/>
            </w:r>
          </w:p>
        </w:tc>
      </w:tr>
      <w:tr w:rsidR="001D2DA3" w:rsidRPr="00DA7AB2" w14:paraId="121E6138" w14:textId="77777777" w:rsidTr="00A62DD8">
        <w:trPr>
          <w:trHeight w:val="227"/>
        </w:trPr>
        <w:tc>
          <w:tcPr>
            <w:tcW w:w="1965" w:type="dxa"/>
            <w:tcBorders>
              <w:right w:val="dotted" w:sz="4" w:space="0" w:color="auto"/>
            </w:tcBorders>
          </w:tcPr>
          <w:p w14:paraId="1DADAFE4" w14:textId="77777777" w:rsidR="001D2DA3" w:rsidRPr="00DA7AB2" w:rsidRDefault="001D2DA3" w:rsidP="00154787">
            <w:pPr>
              <w:spacing w:after="0" w:line="240" w:lineRule="auto"/>
              <w:jc w:val="left"/>
              <w:rPr>
                <w:rFonts w:cstheme="minorHAnsi"/>
                <w:sz w:val="20"/>
                <w:szCs w:val="20"/>
              </w:rPr>
            </w:pPr>
            <w:r w:rsidRPr="00DA7AB2">
              <w:rPr>
                <w:rFonts w:cstheme="minorHAnsi"/>
                <w:sz w:val="20"/>
                <w:szCs w:val="20"/>
              </w:rPr>
              <w:t xml:space="preserve">iscritta alla CCIA </w:t>
            </w:r>
          </w:p>
        </w:tc>
        <w:tc>
          <w:tcPr>
            <w:tcW w:w="3847" w:type="dxa"/>
            <w:tcBorders>
              <w:top w:val="dotted" w:sz="4" w:space="0" w:color="auto"/>
              <w:left w:val="dotted" w:sz="4" w:space="0" w:color="auto"/>
              <w:bottom w:val="dotted" w:sz="4" w:space="0" w:color="auto"/>
              <w:right w:val="dotted" w:sz="4" w:space="0" w:color="auto"/>
            </w:tcBorders>
            <w:vAlign w:val="center"/>
          </w:tcPr>
          <w:p w14:paraId="2B417EF1" w14:textId="73B9CE5A" w:rsidR="001D2DA3" w:rsidRPr="00DA7AB2" w:rsidRDefault="001D2DA3" w:rsidP="00154787">
            <w:pPr>
              <w:spacing w:after="0" w:line="240" w:lineRule="auto"/>
              <w:rPr>
                <w:rFonts w:cstheme="minorHAnsi"/>
                <w:sz w:val="18"/>
                <w:szCs w:val="18"/>
              </w:rPr>
            </w:pPr>
            <w:r w:rsidRPr="00DA7AB2">
              <w:rPr>
                <w:rFonts w:cstheme="minorHAnsi"/>
                <w:sz w:val="18"/>
                <w:szCs w:val="18"/>
              </w:rPr>
              <w:t xml:space="preserve">di </w:t>
            </w:r>
            <w:r w:rsidR="00610FD3">
              <w:rPr>
                <w:rFonts w:cstheme="minorHAnsi"/>
                <w:b/>
                <w:bCs/>
                <w:sz w:val="18"/>
                <w:szCs w:val="18"/>
              </w:rPr>
              <w:fldChar w:fldCharType="begin">
                <w:ffData>
                  <w:name w:val="Testo23"/>
                  <w:enabled/>
                  <w:calcOnExit w:val="0"/>
                  <w:textInput/>
                </w:ffData>
              </w:fldChar>
            </w:r>
            <w:r w:rsidR="00610FD3">
              <w:rPr>
                <w:rFonts w:cstheme="minorHAnsi"/>
                <w:b/>
                <w:bCs/>
                <w:sz w:val="18"/>
                <w:szCs w:val="18"/>
              </w:rPr>
              <w:instrText xml:space="preserve"> FORMTEXT </w:instrText>
            </w:r>
            <w:r w:rsidR="00610FD3">
              <w:rPr>
                <w:rFonts w:cstheme="minorHAnsi"/>
                <w:b/>
                <w:bCs/>
                <w:sz w:val="18"/>
                <w:szCs w:val="18"/>
              </w:rPr>
            </w:r>
            <w:r w:rsidR="00610FD3">
              <w:rPr>
                <w:rFonts w:cstheme="minorHAnsi"/>
                <w:b/>
                <w:bCs/>
                <w:sz w:val="18"/>
                <w:szCs w:val="18"/>
              </w:rPr>
              <w:fldChar w:fldCharType="separate"/>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0AAFB779" w14:textId="3A2E5811" w:rsidR="001D2DA3" w:rsidRPr="00DA7AB2" w:rsidRDefault="001D2DA3" w:rsidP="00154787">
            <w:pPr>
              <w:spacing w:after="0" w:line="240" w:lineRule="auto"/>
              <w:rPr>
                <w:rFonts w:cstheme="minorHAnsi"/>
                <w:sz w:val="18"/>
                <w:szCs w:val="18"/>
              </w:rPr>
            </w:pPr>
            <w:r w:rsidRPr="00DA7AB2">
              <w:rPr>
                <w:rFonts w:cstheme="minorHAnsi"/>
                <w:sz w:val="18"/>
                <w:szCs w:val="18"/>
              </w:rPr>
              <w:t xml:space="preserve">n. </w:t>
            </w:r>
            <w:r w:rsidR="00610FD3">
              <w:rPr>
                <w:rFonts w:cstheme="minorHAnsi"/>
                <w:b/>
                <w:bCs/>
                <w:sz w:val="18"/>
                <w:szCs w:val="18"/>
              </w:rPr>
              <w:fldChar w:fldCharType="begin">
                <w:ffData>
                  <w:name w:val="Testo23"/>
                  <w:enabled/>
                  <w:calcOnExit w:val="0"/>
                  <w:textInput/>
                </w:ffData>
              </w:fldChar>
            </w:r>
            <w:r w:rsidR="00610FD3">
              <w:rPr>
                <w:rFonts w:cstheme="minorHAnsi"/>
                <w:b/>
                <w:bCs/>
                <w:sz w:val="18"/>
                <w:szCs w:val="18"/>
              </w:rPr>
              <w:instrText xml:space="preserve"> FORMTEXT </w:instrText>
            </w:r>
            <w:r w:rsidR="00610FD3">
              <w:rPr>
                <w:rFonts w:cstheme="minorHAnsi"/>
                <w:b/>
                <w:bCs/>
                <w:sz w:val="18"/>
                <w:szCs w:val="18"/>
              </w:rPr>
            </w:r>
            <w:r w:rsidR="00610FD3">
              <w:rPr>
                <w:rFonts w:cstheme="minorHAnsi"/>
                <w:b/>
                <w:bCs/>
                <w:sz w:val="18"/>
                <w:szCs w:val="18"/>
              </w:rPr>
              <w:fldChar w:fldCharType="separate"/>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noProof/>
                <w:sz w:val="18"/>
                <w:szCs w:val="18"/>
              </w:rPr>
              <w:t> </w:t>
            </w:r>
            <w:r w:rsidR="00610FD3">
              <w:rPr>
                <w:rFonts w:cstheme="minorHAnsi"/>
                <w:b/>
                <w:bCs/>
                <w:sz w:val="18"/>
                <w:szCs w:val="18"/>
              </w:rPr>
              <w:fldChar w:fldCharType="end"/>
            </w:r>
          </w:p>
        </w:tc>
      </w:tr>
    </w:tbl>
    <w:p w14:paraId="32846707" w14:textId="77777777" w:rsidR="001D2DA3" w:rsidRPr="0093746E" w:rsidRDefault="001D2DA3" w:rsidP="001D2DA3">
      <w:pPr>
        <w:spacing w:after="0" w:line="240" w:lineRule="auto"/>
        <w:rPr>
          <w:rFonts w:cstheme="minorHAnsi"/>
          <w:sz w:val="20"/>
          <w:szCs w:val="20"/>
        </w:rPr>
      </w:pPr>
    </w:p>
    <w:tbl>
      <w:tblPr>
        <w:tblW w:w="9356" w:type="dxa"/>
        <w:tblInd w:w="-70" w:type="dxa"/>
        <w:tblLayout w:type="fixed"/>
        <w:tblCellMar>
          <w:top w:w="55" w:type="dxa"/>
          <w:left w:w="55" w:type="dxa"/>
          <w:bottom w:w="55" w:type="dxa"/>
          <w:right w:w="55" w:type="dxa"/>
        </w:tblCellMar>
        <w:tblLook w:val="0000" w:firstRow="0" w:lastRow="0" w:firstColumn="0" w:lastColumn="0" w:noHBand="0" w:noVBand="0"/>
      </w:tblPr>
      <w:tblGrid>
        <w:gridCol w:w="1965"/>
        <w:gridCol w:w="3847"/>
        <w:gridCol w:w="986"/>
        <w:gridCol w:w="579"/>
        <w:gridCol w:w="926"/>
        <w:gridCol w:w="1053"/>
      </w:tblGrid>
      <w:tr w:rsidR="00610FD3" w:rsidRPr="00DA7AB2" w14:paraId="178D14FA" w14:textId="77777777" w:rsidTr="00A83446">
        <w:trPr>
          <w:trHeight w:val="227"/>
        </w:trPr>
        <w:tc>
          <w:tcPr>
            <w:tcW w:w="1965" w:type="dxa"/>
            <w:tcBorders>
              <w:right w:val="dotted" w:sz="4" w:space="0" w:color="auto"/>
            </w:tcBorders>
          </w:tcPr>
          <w:p w14:paraId="1C714E8A" w14:textId="77777777" w:rsidR="00610FD3" w:rsidRPr="007E5452" w:rsidRDefault="00610FD3" w:rsidP="00610FD3">
            <w:pPr>
              <w:spacing w:after="0" w:line="240" w:lineRule="auto"/>
              <w:jc w:val="left"/>
              <w:rPr>
                <w:rFonts w:cstheme="minorHAnsi"/>
                <w:b/>
                <w:sz w:val="20"/>
                <w:szCs w:val="20"/>
              </w:rPr>
            </w:pPr>
            <w:r w:rsidRPr="007E5452">
              <w:rPr>
                <w:rFonts w:cstheme="minorHAnsi"/>
                <w:b/>
                <w:sz w:val="20"/>
                <w:szCs w:val="20"/>
              </w:rPr>
              <w:t xml:space="preserve">Committente </w:t>
            </w:r>
          </w:p>
        </w:tc>
        <w:tc>
          <w:tcPr>
            <w:tcW w:w="7391" w:type="dxa"/>
            <w:gridSpan w:val="5"/>
            <w:tcBorders>
              <w:top w:val="dotted" w:sz="4" w:space="0" w:color="auto"/>
              <w:left w:val="dotted" w:sz="4" w:space="0" w:color="auto"/>
              <w:bottom w:val="dotted" w:sz="4" w:space="0" w:color="auto"/>
              <w:right w:val="dotted" w:sz="4" w:space="0" w:color="auto"/>
            </w:tcBorders>
          </w:tcPr>
          <w:p w14:paraId="41DEB330" w14:textId="0E1D539B" w:rsidR="00610FD3" w:rsidRPr="00DA7AB2" w:rsidRDefault="00610FD3" w:rsidP="00610FD3">
            <w:pPr>
              <w:spacing w:after="0" w:line="240" w:lineRule="auto"/>
              <w:rPr>
                <w:rFonts w:cstheme="minorHAnsi"/>
                <w:b/>
                <w:bCs/>
                <w:sz w:val="18"/>
                <w:szCs w:val="18"/>
              </w:rPr>
            </w:pPr>
            <w:r w:rsidRPr="00C96F8D">
              <w:rPr>
                <w:rFonts w:cstheme="minorHAnsi"/>
                <w:b/>
                <w:bCs/>
                <w:sz w:val="18"/>
                <w:szCs w:val="18"/>
              </w:rPr>
              <w:fldChar w:fldCharType="begin">
                <w:ffData>
                  <w:name w:val="Testo23"/>
                  <w:enabled/>
                  <w:calcOnExit w:val="0"/>
                  <w:textInput/>
                </w:ffData>
              </w:fldChar>
            </w:r>
            <w:r w:rsidRPr="00C96F8D">
              <w:rPr>
                <w:rFonts w:cstheme="minorHAnsi"/>
                <w:b/>
                <w:bCs/>
                <w:sz w:val="18"/>
                <w:szCs w:val="18"/>
              </w:rPr>
              <w:instrText xml:space="preserve"> FORMTEXT </w:instrText>
            </w:r>
            <w:r w:rsidRPr="00C96F8D">
              <w:rPr>
                <w:rFonts w:cstheme="minorHAnsi"/>
                <w:b/>
                <w:bCs/>
                <w:sz w:val="18"/>
                <w:szCs w:val="18"/>
              </w:rPr>
            </w:r>
            <w:r w:rsidRPr="00C96F8D">
              <w:rPr>
                <w:rFonts w:cstheme="minorHAnsi"/>
                <w:b/>
                <w:bCs/>
                <w:sz w:val="18"/>
                <w:szCs w:val="18"/>
              </w:rPr>
              <w:fldChar w:fldCharType="separate"/>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sz w:val="18"/>
                <w:szCs w:val="18"/>
              </w:rPr>
              <w:fldChar w:fldCharType="end"/>
            </w:r>
          </w:p>
        </w:tc>
      </w:tr>
      <w:tr w:rsidR="00610FD3" w:rsidRPr="00DA7AB2" w14:paraId="6605845E" w14:textId="77777777" w:rsidTr="00E373EC">
        <w:trPr>
          <w:trHeight w:val="227"/>
        </w:trPr>
        <w:tc>
          <w:tcPr>
            <w:tcW w:w="1965" w:type="dxa"/>
            <w:tcBorders>
              <w:right w:val="dotted" w:sz="4" w:space="0" w:color="auto"/>
            </w:tcBorders>
          </w:tcPr>
          <w:p w14:paraId="1A6A7AD0"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con sede legale in</w:t>
            </w:r>
          </w:p>
        </w:tc>
        <w:tc>
          <w:tcPr>
            <w:tcW w:w="5412" w:type="dxa"/>
            <w:gridSpan w:val="3"/>
            <w:tcBorders>
              <w:top w:val="dotted" w:sz="4" w:space="0" w:color="auto"/>
              <w:left w:val="dotted" w:sz="4" w:space="0" w:color="auto"/>
              <w:bottom w:val="dotted" w:sz="4" w:space="0" w:color="auto"/>
              <w:right w:val="dotted" w:sz="4" w:space="0" w:color="auto"/>
            </w:tcBorders>
          </w:tcPr>
          <w:p w14:paraId="01F635B0" w14:textId="161D080D" w:rsidR="00610FD3" w:rsidRPr="00DA7AB2" w:rsidRDefault="00610FD3" w:rsidP="00610FD3">
            <w:pPr>
              <w:spacing w:after="0" w:line="240" w:lineRule="auto"/>
              <w:rPr>
                <w:rFonts w:cstheme="minorHAnsi"/>
                <w:b/>
                <w:bCs/>
                <w:sz w:val="18"/>
                <w:szCs w:val="18"/>
              </w:rPr>
            </w:pPr>
            <w:r w:rsidRPr="00C96F8D">
              <w:rPr>
                <w:rFonts w:cstheme="minorHAnsi"/>
                <w:b/>
                <w:bCs/>
                <w:sz w:val="18"/>
                <w:szCs w:val="18"/>
              </w:rPr>
              <w:fldChar w:fldCharType="begin">
                <w:ffData>
                  <w:name w:val="Testo23"/>
                  <w:enabled/>
                  <w:calcOnExit w:val="0"/>
                  <w:textInput/>
                </w:ffData>
              </w:fldChar>
            </w:r>
            <w:r w:rsidRPr="00C96F8D">
              <w:rPr>
                <w:rFonts w:cstheme="minorHAnsi"/>
                <w:b/>
                <w:bCs/>
                <w:sz w:val="18"/>
                <w:szCs w:val="18"/>
              </w:rPr>
              <w:instrText xml:space="preserve"> FORMTEXT </w:instrText>
            </w:r>
            <w:r w:rsidRPr="00C96F8D">
              <w:rPr>
                <w:rFonts w:cstheme="minorHAnsi"/>
                <w:b/>
                <w:bCs/>
                <w:sz w:val="18"/>
                <w:szCs w:val="18"/>
              </w:rPr>
            </w:r>
            <w:r w:rsidRPr="00C96F8D">
              <w:rPr>
                <w:rFonts w:cstheme="minorHAnsi"/>
                <w:b/>
                <w:bCs/>
                <w:sz w:val="18"/>
                <w:szCs w:val="18"/>
              </w:rPr>
              <w:fldChar w:fldCharType="separate"/>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sz w:val="18"/>
                <w:szCs w:val="18"/>
              </w:rPr>
              <w:fldChar w:fldCharType="end"/>
            </w:r>
          </w:p>
        </w:tc>
        <w:tc>
          <w:tcPr>
            <w:tcW w:w="926" w:type="dxa"/>
            <w:tcBorders>
              <w:top w:val="dotted" w:sz="4" w:space="0" w:color="auto"/>
              <w:left w:val="dotted" w:sz="4" w:space="0" w:color="auto"/>
              <w:bottom w:val="dotted" w:sz="4" w:space="0" w:color="auto"/>
              <w:right w:val="dotted" w:sz="4" w:space="0" w:color="auto"/>
            </w:tcBorders>
            <w:vAlign w:val="center"/>
          </w:tcPr>
          <w:p w14:paraId="5D765649" w14:textId="77777777" w:rsidR="00610FD3" w:rsidRPr="00DA7AB2" w:rsidRDefault="00610FD3" w:rsidP="00610FD3">
            <w:pPr>
              <w:spacing w:after="0" w:line="240" w:lineRule="auto"/>
              <w:rPr>
                <w:rFonts w:cstheme="minorHAnsi"/>
                <w:sz w:val="18"/>
                <w:szCs w:val="18"/>
              </w:rPr>
            </w:pPr>
            <w:r w:rsidRPr="00DA7AB2">
              <w:rPr>
                <w:rFonts w:cstheme="minorHAnsi"/>
                <w:sz w:val="18"/>
                <w:szCs w:val="18"/>
              </w:rPr>
              <w:t>n. civico</w:t>
            </w:r>
          </w:p>
        </w:tc>
        <w:tc>
          <w:tcPr>
            <w:tcW w:w="1053" w:type="dxa"/>
            <w:tcBorders>
              <w:top w:val="dotted" w:sz="4" w:space="0" w:color="auto"/>
              <w:left w:val="dotted" w:sz="4" w:space="0" w:color="auto"/>
              <w:bottom w:val="dotted" w:sz="4" w:space="0" w:color="auto"/>
              <w:right w:val="dotted" w:sz="4" w:space="0" w:color="auto"/>
            </w:tcBorders>
          </w:tcPr>
          <w:p w14:paraId="1FD914F3" w14:textId="03FFDF53" w:rsidR="00610FD3" w:rsidRPr="00DA7AB2" w:rsidRDefault="00610FD3" w:rsidP="00610FD3">
            <w:pPr>
              <w:spacing w:after="0" w:line="240" w:lineRule="auto"/>
              <w:rPr>
                <w:rFonts w:cstheme="minorHAnsi"/>
                <w:b/>
                <w:bCs/>
                <w:sz w:val="18"/>
                <w:szCs w:val="18"/>
              </w:rPr>
            </w:pPr>
            <w:r w:rsidRPr="00423587">
              <w:rPr>
                <w:rFonts w:cstheme="minorHAnsi"/>
                <w:b/>
                <w:bCs/>
                <w:sz w:val="18"/>
                <w:szCs w:val="18"/>
              </w:rPr>
              <w:fldChar w:fldCharType="begin">
                <w:ffData>
                  <w:name w:val="Testo23"/>
                  <w:enabled/>
                  <w:calcOnExit w:val="0"/>
                  <w:textInput/>
                </w:ffData>
              </w:fldChar>
            </w:r>
            <w:r w:rsidRPr="00423587">
              <w:rPr>
                <w:rFonts w:cstheme="minorHAnsi"/>
                <w:b/>
                <w:bCs/>
                <w:sz w:val="18"/>
                <w:szCs w:val="18"/>
              </w:rPr>
              <w:instrText xml:space="preserve"> FORMTEXT </w:instrText>
            </w:r>
            <w:r w:rsidRPr="00423587">
              <w:rPr>
                <w:rFonts w:cstheme="minorHAnsi"/>
                <w:b/>
                <w:bCs/>
                <w:sz w:val="18"/>
                <w:szCs w:val="18"/>
              </w:rPr>
            </w:r>
            <w:r w:rsidRPr="00423587">
              <w:rPr>
                <w:rFonts w:cstheme="minorHAnsi"/>
                <w:b/>
                <w:bCs/>
                <w:sz w:val="18"/>
                <w:szCs w:val="18"/>
              </w:rPr>
              <w:fldChar w:fldCharType="separate"/>
            </w:r>
            <w:r w:rsidRPr="00423587">
              <w:rPr>
                <w:rFonts w:cstheme="minorHAnsi"/>
                <w:b/>
                <w:bCs/>
                <w:noProof/>
                <w:sz w:val="18"/>
                <w:szCs w:val="18"/>
              </w:rPr>
              <w:t> </w:t>
            </w:r>
            <w:r w:rsidRPr="00423587">
              <w:rPr>
                <w:rFonts w:cstheme="minorHAnsi"/>
                <w:b/>
                <w:bCs/>
                <w:noProof/>
                <w:sz w:val="18"/>
                <w:szCs w:val="18"/>
              </w:rPr>
              <w:t> </w:t>
            </w:r>
            <w:r w:rsidRPr="00423587">
              <w:rPr>
                <w:rFonts w:cstheme="minorHAnsi"/>
                <w:b/>
                <w:bCs/>
                <w:noProof/>
                <w:sz w:val="18"/>
                <w:szCs w:val="18"/>
              </w:rPr>
              <w:t> </w:t>
            </w:r>
            <w:r w:rsidRPr="00423587">
              <w:rPr>
                <w:rFonts w:cstheme="minorHAnsi"/>
                <w:b/>
                <w:bCs/>
                <w:noProof/>
                <w:sz w:val="18"/>
                <w:szCs w:val="18"/>
              </w:rPr>
              <w:t> </w:t>
            </w:r>
            <w:r w:rsidRPr="00423587">
              <w:rPr>
                <w:rFonts w:cstheme="minorHAnsi"/>
                <w:b/>
                <w:bCs/>
                <w:noProof/>
                <w:sz w:val="18"/>
                <w:szCs w:val="18"/>
              </w:rPr>
              <w:t> </w:t>
            </w:r>
            <w:r w:rsidRPr="00423587">
              <w:rPr>
                <w:rFonts w:cstheme="minorHAnsi"/>
                <w:b/>
                <w:bCs/>
                <w:sz w:val="18"/>
                <w:szCs w:val="18"/>
              </w:rPr>
              <w:fldChar w:fldCharType="end"/>
            </w:r>
          </w:p>
        </w:tc>
      </w:tr>
      <w:tr w:rsidR="00610FD3" w:rsidRPr="00DA7AB2" w14:paraId="27F6AB15" w14:textId="77777777" w:rsidTr="00E373EC">
        <w:trPr>
          <w:trHeight w:val="227"/>
        </w:trPr>
        <w:tc>
          <w:tcPr>
            <w:tcW w:w="1965" w:type="dxa"/>
            <w:tcBorders>
              <w:right w:val="dotted" w:sz="4" w:space="0" w:color="auto"/>
            </w:tcBorders>
          </w:tcPr>
          <w:p w14:paraId="7CB3FF08"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comune</w:t>
            </w:r>
          </w:p>
        </w:tc>
        <w:tc>
          <w:tcPr>
            <w:tcW w:w="3847" w:type="dxa"/>
            <w:tcBorders>
              <w:top w:val="dotted" w:sz="4" w:space="0" w:color="auto"/>
              <w:left w:val="dotted" w:sz="4" w:space="0" w:color="auto"/>
              <w:bottom w:val="dotted" w:sz="4" w:space="0" w:color="auto"/>
              <w:right w:val="dotted" w:sz="4" w:space="0" w:color="auto"/>
            </w:tcBorders>
            <w:vAlign w:val="center"/>
          </w:tcPr>
          <w:p w14:paraId="204BE3E6" w14:textId="499B7081" w:rsidR="00610FD3" w:rsidRPr="00DA7AB2" w:rsidRDefault="00610FD3" w:rsidP="00610FD3">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86" w:type="dxa"/>
            <w:tcBorders>
              <w:top w:val="dotted" w:sz="4" w:space="0" w:color="auto"/>
              <w:left w:val="dotted" w:sz="4" w:space="0" w:color="auto"/>
              <w:bottom w:val="dotted" w:sz="4" w:space="0" w:color="auto"/>
              <w:right w:val="dotted" w:sz="4" w:space="0" w:color="auto"/>
            </w:tcBorders>
            <w:vAlign w:val="center"/>
          </w:tcPr>
          <w:p w14:paraId="1A72AA20" w14:textId="77777777" w:rsidR="00610FD3" w:rsidRPr="00DA7AB2" w:rsidRDefault="00610FD3" w:rsidP="00610FD3">
            <w:pPr>
              <w:spacing w:after="0" w:line="240" w:lineRule="auto"/>
              <w:rPr>
                <w:rFonts w:cstheme="minorHAnsi"/>
                <w:sz w:val="18"/>
                <w:szCs w:val="18"/>
              </w:rPr>
            </w:pPr>
            <w:r w:rsidRPr="00DA7AB2">
              <w:rPr>
                <w:rFonts w:cstheme="minorHAnsi"/>
                <w:sz w:val="18"/>
                <w:szCs w:val="18"/>
              </w:rPr>
              <w:t>Provincia</w:t>
            </w:r>
          </w:p>
        </w:tc>
        <w:tc>
          <w:tcPr>
            <w:tcW w:w="579" w:type="dxa"/>
            <w:tcBorders>
              <w:top w:val="dotted" w:sz="4" w:space="0" w:color="auto"/>
              <w:left w:val="dotted" w:sz="4" w:space="0" w:color="auto"/>
              <w:bottom w:val="dotted" w:sz="4" w:space="0" w:color="auto"/>
              <w:right w:val="dotted" w:sz="4" w:space="0" w:color="auto"/>
            </w:tcBorders>
          </w:tcPr>
          <w:p w14:paraId="3BF5509D" w14:textId="664F65D8" w:rsidR="00610FD3" w:rsidRPr="00DA7AB2" w:rsidRDefault="00610FD3" w:rsidP="00610FD3">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6" w:type="dxa"/>
            <w:tcBorders>
              <w:top w:val="dotted" w:sz="4" w:space="0" w:color="auto"/>
              <w:left w:val="dotted" w:sz="4" w:space="0" w:color="auto"/>
              <w:bottom w:val="dotted" w:sz="4" w:space="0" w:color="auto"/>
              <w:right w:val="dotted" w:sz="4" w:space="0" w:color="auto"/>
            </w:tcBorders>
            <w:vAlign w:val="center"/>
          </w:tcPr>
          <w:p w14:paraId="4D225959" w14:textId="77777777" w:rsidR="00610FD3" w:rsidRPr="00DA7AB2" w:rsidRDefault="00610FD3" w:rsidP="00610FD3">
            <w:pPr>
              <w:spacing w:after="0" w:line="240" w:lineRule="auto"/>
              <w:rPr>
                <w:rFonts w:cstheme="minorHAnsi"/>
                <w:sz w:val="18"/>
                <w:szCs w:val="18"/>
              </w:rPr>
            </w:pPr>
            <w:r w:rsidRPr="00DA7AB2">
              <w:rPr>
                <w:rFonts w:cstheme="minorHAnsi"/>
                <w:sz w:val="18"/>
                <w:szCs w:val="18"/>
              </w:rPr>
              <w:t>CAP</w:t>
            </w:r>
          </w:p>
        </w:tc>
        <w:tc>
          <w:tcPr>
            <w:tcW w:w="1053" w:type="dxa"/>
            <w:tcBorders>
              <w:top w:val="dotted" w:sz="4" w:space="0" w:color="auto"/>
              <w:left w:val="dotted" w:sz="4" w:space="0" w:color="auto"/>
              <w:bottom w:val="dotted" w:sz="4" w:space="0" w:color="auto"/>
              <w:right w:val="dotted" w:sz="4" w:space="0" w:color="auto"/>
            </w:tcBorders>
            <w:vAlign w:val="center"/>
          </w:tcPr>
          <w:p w14:paraId="39CA7BA8" w14:textId="0F03058F" w:rsidR="00610FD3" w:rsidRPr="00DA7AB2" w:rsidRDefault="00610FD3" w:rsidP="00610FD3">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A62DD8" w:rsidRPr="00DA7AB2" w14:paraId="5BF4E3C2" w14:textId="77777777" w:rsidTr="00A62DD8">
        <w:trPr>
          <w:trHeight w:val="227"/>
        </w:trPr>
        <w:tc>
          <w:tcPr>
            <w:tcW w:w="1965" w:type="dxa"/>
            <w:tcBorders>
              <w:right w:val="dotted" w:sz="4" w:space="0" w:color="auto"/>
            </w:tcBorders>
          </w:tcPr>
          <w:p w14:paraId="3D0E104F" w14:textId="77777777" w:rsidR="001D2DA3" w:rsidRPr="00DA7AB2" w:rsidRDefault="001D2DA3" w:rsidP="00154787">
            <w:pPr>
              <w:spacing w:after="0" w:line="240" w:lineRule="auto"/>
              <w:jc w:val="left"/>
              <w:rPr>
                <w:rFonts w:cstheme="minorHAnsi"/>
                <w:sz w:val="20"/>
                <w:szCs w:val="20"/>
              </w:rPr>
            </w:pPr>
            <w:r w:rsidRPr="00DA7AB2">
              <w:rPr>
                <w:rFonts w:cstheme="minorHAnsi"/>
                <w:sz w:val="20"/>
                <w:szCs w:val="20"/>
              </w:rPr>
              <w:t>Partita IVA</w:t>
            </w:r>
          </w:p>
        </w:tc>
        <w:tc>
          <w:tcPr>
            <w:tcW w:w="7391" w:type="dxa"/>
            <w:gridSpan w:val="5"/>
            <w:tcBorders>
              <w:top w:val="dotted" w:sz="4" w:space="0" w:color="auto"/>
              <w:left w:val="dotted" w:sz="4" w:space="0" w:color="auto"/>
              <w:bottom w:val="dotted" w:sz="4" w:space="0" w:color="auto"/>
              <w:right w:val="dotted" w:sz="4" w:space="0" w:color="auto"/>
            </w:tcBorders>
            <w:vAlign w:val="center"/>
          </w:tcPr>
          <w:p w14:paraId="5F946BB5" w14:textId="6B37DE7A" w:rsidR="001D2DA3" w:rsidRPr="00DA7AB2" w:rsidRDefault="00610FD3" w:rsidP="00154787">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A62DD8" w:rsidRPr="00DA7AB2" w14:paraId="7BDEE4C7" w14:textId="77777777" w:rsidTr="00A62DD8">
        <w:trPr>
          <w:trHeight w:val="227"/>
        </w:trPr>
        <w:tc>
          <w:tcPr>
            <w:tcW w:w="1965" w:type="dxa"/>
            <w:tcBorders>
              <w:right w:val="dotted" w:sz="4" w:space="0" w:color="auto"/>
            </w:tcBorders>
          </w:tcPr>
          <w:p w14:paraId="5CD25D9F" w14:textId="77777777" w:rsidR="001D2DA3" w:rsidRPr="00DA7AB2" w:rsidRDefault="001D2DA3" w:rsidP="00154787">
            <w:pPr>
              <w:spacing w:after="0" w:line="240" w:lineRule="auto"/>
              <w:jc w:val="left"/>
              <w:rPr>
                <w:rFonts w:cstheme="minorHAnsi"/>
                <w:sz w:val="20"/>
                <w:szCs w:val="20"/>
              </w:rPr>
            </w:pPr>
            <w:r w:rsidRPr="00DA7AB2">
              <w:rPr>
                <w:rFonts w:cstheme="minorHAnsi"/>
                <w:sz w:val="20"/>
                <w:szCs w:val="20"/>
              </w:rPr>
              <w:t>Codice fiscale</w:t>
            </w:r>
          </w:p>
        </w:tc>
        <w:tc>
          <w:tcPr>
            <w:tcW w:w="7391" w:type="dxa"/>
            <w:gridSpan w:val="5"/>
            <w:tcBorders>
              <w:top w:val="dotted" w:sz="4" w:space="0" w:color="auto"/>
              <w:left w:val="dotted" w:sz="4" w:space="0" w:color="auto"/>
              <w:bottom w:val="dotted" w:sz="4" w:space="0" w:color="auto"/>
              <w:right w:val="dotted" w:sz="4" w:space="0" w:color="auto"/>
            </w:tcBorders>
            <w:vAlign w:val="center"/>
          </w:tcPr>
          <w:p w14:paraId="0D5E75EE" w14:textId="595ED173" w:rsidR="001D2DA3" w:rsidRPr="00DA7AB2" w:rsidRDefault="00610FD3" w:rsidP="00154787">
            <w:pPr>
              <w:spacing w:after="0" w:line="240" w:lineRule="auto"/>
              <w:rPr>
                <w:rFonts w:cstheme="minorHAnsi"/>
                <w:b/>
                <w:bCs/>
                <w:sz w:val="18"/>
                <w:szCs w:val="18"/>
              </w:rPr>
            </w:pP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10FD3" w:rsidRPr="00DA7AB2" w14:paraId="47FC7F6B" w14:textId="77777777" w:rsidTr="00A62DD8">
        <w:trPr>
          <w:trHeight w:val="227"/>
        </w:trPr>
        <w:tc>
          <w:tcPr>
            <w:tcW w:w="1965" w:type="dxa"/>
            <w:tcBorders>
              <w:right w:val="dotted" w:sz="4" w:space="0" w:color="auto"/>
            </w:tcBorders>
          </w:tcPr>
          <w:p w14:paraId="30FBA4C6"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recapiti</w:t>
            </w:r>
          </w:p>
        </w:tc>
        <w:tc>
          <w:tcPr>
            <w:tcW w:w="3847" w:type="dxa"/>
            <w:tcBorders>
              <w:top w:val="dotted" w:sz="4" w:space="0" w:color="auto"/>
              <w:left w:val="dotted" w:sz="4" w:space="0" w:color="auto"/>
              <w:bottom w:val="dotted" w:sz="4" w:space="0" w:color="auto"/>
              <w:right w:val="dotted" w:sz="4" w:space="0" w:color="auto"/>
            </w:tcBorders>
            <w:vAlign w:val="center"/>
          </w:tcPr>
          <w:p w14:paraId="40ED0AC9" w14:textId="49D19342" w:rsidR="00610FD3" w:rsidRPr="00DA7AB2" w:rsidRDefault="00610FD3" w:rsidP="00610FD3">
            <w:pPr>
              <w:spacing w:after="0" w:line="240" w:lineRule="auto"/>
              <w:rPr>
                <w:rFonts w:cstheme="minorHAnsi"/>
                <w:sz w:val="18"/>
                <w:szCs w:val="18"/>
              </w:rPr>
            </w:pPr>
            <w:r w:rsidRPr="00DA7AB2">
              <w:rPr>
                <w:rFonts w:cstheme="minorHAnsi"/>
                <w:sz w:val="18"/>
                <w:szCs w:val="18"/>
              </w:rPr>
              <w:t xml:space="preserve">tel.: </w:t>
            </w: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60C3861A" w14:textId="2ED8145E" w:rsidR="00610FD3" w:rsidRPr="00DA7AB2" w:rsidRDefault="00610FD3" w:rsidP="00610FD3">
            <w:pPr>
              <w:spacing w:after="0" w:line="240" w:lineRule="auto"/>
              <w:rPr>
                <w:rFonts w:cstheme="minorHAnsi"/>
                <w:sz w:val="18"/>
                <w:szCs w:val="18"/>
              </w:rPr>
            </w:pPr>
            <w:proofErr w:type="spellStart"/>
            <w:r w:rsidRPr="00DA7AB2">
              <w:rPr>
                <w:rFonts w:cstheme="minorHAnsi"/>
                <w:sz w:val="18"/>
                <w:szCs w:val="18"/>
              </w:rPr>
              <w:t>cell</w:t>
            </w:r>
            <w:proofErr w:type="spellEnd"/>
            <w:r w:rsidRPr="00DA7AB2">
              <w:rPr>
                <w:rFonts w:cstheme="minorHAnsi"/>
                <w:sz w:val="18"/>
                <w:szCs w:val="18"/>
              </w:rPr>
              <w:t xml:space="preserve">.: </w:t>
            </w: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10FD3" w:rsidRPr="00DA7AB2" w14:paraId="5F0D7DBE" w14:textId="77777777" w:rsidTr="00A62DD8">
        <w:trPr>
          <w:trHeight w:val="227"/>
        </w:trPr>
        <w:tc>
          <w:tcPr>
            <w:tcW w:w="1965" w:type="dxa"/>
            <w:tcBorders>
              <w:right w:val="dotted" w:sz="4" w:space="0" w:color="auto"/>
            </w:tcBorders>
          </w:tcPr>
          <w:p w14:paraId="3CB0FBE5" w14:textId="77777777" w:rsidR="00610FD3" w:rsidRPr="00DA7AB2" w:rsidRDefault="00610FD3" w:rsidP="00610FD3">
            <w:pPr>
              <w:spacing w:after="0" w:line="240" w:lineRule="auto"/>
              <w:jc w:val="left"/>
              <w:rPr>
                <w:rFonts w:cstheme="minorHAnsi"/>
                <w:sz w:val="20"/>
                <w:szCs w:val="20"/>
              </w:rPr>
            </w:pPr>
          </w:p>
        </w:tc>
        <w:tc>
          <w:tcPr>
            <w:tcW w:w="3847" w:type="dxa"/>
            <w:tcBorders>
              <w:top w:val="dotted" w:sz="4" w:space="0" w:color="auto"/>
              <w:left w:val="dotted" w:sz="4" w:space="0" w:color="auto"/>
              <w:bottom w:val="dotted" w:sz="4" w:space="0" w:color="auto"/>
              <w:right w:val="dotted" w:sz="4" w:space="0" w:color="auto"/>
            </w:tcBorders>
            <w:vAlign w:val="center"/>
          </w:tcPr>
          <w:p w14:paraId="6CBC59BA" w14:textId="29DF10C1" w:rsidR="00610FD3" w:rsidRPr="00DA7AB2" w:rsidRDefault="00610FD3" w:rsidP="00610FD3">
            <w:pPr>
              <w:spacing w:after="0" w:line="240" w:lineRule="auto"/>
              <w:rPr>
                <w:rFonts w:cstheme="minorHAnsi"/>
                <w:sz w:val="18"/>
                <w:szCs w:val="18"/>
              </w:rPr>
            </w:pPr>
            <w:r w:rsidRPr="00DA7AB2">
              <w:rPr>
                <w:rFonts w:cstheme="minorHAnsi"/>
                <w:sz w:val="18"/>
                <w:szCs w:val="18"/>
              </w:rPr>
              <w:t xml:space="preserve">e-mail: </w:t>
            </w: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10CB3719" w14:textId="27C10F28" w:rsidR="00610FD3" w:rsidRPr="00DA7AB2" w:rsidRDefault="00610FD3" w:rsidP="00610FD3">
            <w:pPr>
              <w:spacing w:after="0" w:line="240" w:lineRule="auto"/>
              <w:rPr>
                <w:rFonts w:cstheme="minorHAnsi"/>
                <w:sz w:val="18"/>
                <w:szCs w:val="18"/>
              </w:rPr>
            </w:pPr>
            <w:r w:rsidRPr="00DA7AB2">
              <w:rPr>
                <w:rFonts w:cstheme="minorHAnsi"/>
                <w:sz w:val="18"/>
                <w:szCs w:val="18"/>
              </w:rPr>
              <w:t xml:space="preserve">e-mail PEC: </w:t>
            </w: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10FD3" w:rsidRPr="00DA7AB2" w14:paraId="1A750126" w14:textId="77777777" w:rsidTr="00A62DD8">
        <w:trPr>
          <w:trHeight w:val="227"/>
        </w:trPr>
        <w:tc>
          <w:tcPr>
            <w:tcW w:w="1965" w:type="dxa"/>
            <w:tcBorders>
              <w:right w:val="dotted" w:sz="4" w:space="0" w:color="auto"/>
            </w:tcBorders>
          </w:tcPr>
          <w:p w14:paraId="239DBCB0" w14:textId="77777777" w:rsidR="00610FD3" w:rsidRPr="00DA7AB2" w:rsidRDefault="00610FD3" w:rsidP="00610FD3">
            <w:pPr>
              <w:spacing w:after="0" w:line="240" w:lineRule="auto"/>
              <w:jc w:val="left"/>
              <w:rPr>
                <w:rFonts w:cstheme="minorHAnsi"/>
                <w:sz w:val="20"/>
                <w:szCs w:val="20"/>
              </w:rPr>
            </w:pPr>
            <w:r w:rsidRPr="00DA7AB2">
              <w:rPr>
                <w:rFonts w:cstheme="minorHAnsi"/>
                <w:sz w:val="20"/>
                <w:szCs w:val="20"/>
              </w:rPr>
              <w:t xml:space="preserve">iscritta alla CCIA </w:t>
            </w:r>
          </w:p>
        </w:tc>
        <w:tc>
          <w:tcPr>
            <w:tcW w:w="3847" w:type="dxa"/>
            <w:tcBorders>
              <w:top w:val="dotted" w:sz="4" w:space="0" w:color="auto"/>
              <w:left w:val="dotted" w:sz="4" w:space="0" w:color="auto"/>
              <w:bottom w:val="dotted" w:sz="4" w:space="0" w:color="auto"/>
              <w:right w:val="dotted" w:sz="4" w:space="0" w:color="auto"/>
            </w:tcBorders>
            <w:vAlign w:val="center"/>
          </w:tcPr>
          <w:p w14:paraId="755C7D88" w14:textId="29417480" w:rsidR="00610FD3" w:rsidRPr="00DA7AB2" w:rsidRDefault="00610FD3" w:rsidP="00610FD3">
            <w:pPr>
              <w:spacing w:after="0" w:line="240" w:lineRule="auto"/>
              <w:rPr>
                <w:rFonts w:cstheme="minorHAnsi"/>
                <w:sz w:val="18"/>
                <w:szCs w:val="18"/>
              </w:rPr>
            </w:pPr>
            <w:r w:rsidRPr="00DA7AB2">
              <w:rPr>
                <w:rFonts w:cstheme="minorHAnsi"/>
                <w:sz w:val="18"/>
                <w:szCs w:val="18"/>
              </w:rPr>
              <w:t xml:space="preserve">di </w:t>
            </w: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7848C330" w14:textId="77E9AED0" w:rsidR="00610FD3" w:rsidRPr="00DA7AB2" w:rsidRDefault="00610FD3" w:rsidP="00610FD3">
            <w:pPr>
              <w:spacing w:after="0" w:line="240" w:lineRule="auto"/>
              <w:rPr>
                <w:rFonts w:cstheme="minorHAnsi"/>
                <w:sz w:val="18"/>
                <w:szCs w:val="18"/>
              </w:rPr>
            </w:pPr>
            <w:r w:rsidRPr="00DA7AB2">
              <w:rPr>
                <w:rFonts w:cstheme="minorHAnsi"/>
                <w:sz w:val="18"/>
                <w:szCs w:val="18"/>
              </w:rPr>
              <w:t xml:space="preserve">n. </w:t>
            </w:r>
            <w:r>
              <w:rPr>
                <w:rFonts w:cstheme="minorHAnsi"/>
                <w:b/>
                <w:bCs/>
                <w:sz w:val="18"/>
                <w:szCs w:val="18"/>
              </w:rPr>
              <w:fldChar w:fldCharType="begin">
                <w:ffData>
                  <w:name w:val="Testo23"/>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bl>
    <w:p w14:paraId="4D4D60B5" w14:textId="77777777" w:rsidR="007D5AED" w:rsidRDefault="007D5AED" w:rsidP="00C50CC8">
      <w:pPr>
        <w:spacing w:after="0" w:line="240" w:lineRule="auto"/>
        <w:rPr>
          <w:rFonts w:cstheme="minorHAnsi"/>
          <w:sz w:val="20"/>
          <w:szCs w:val="20"/>
        </w:rPr>
      </w:pPr>
    </w:p>
    <w:p w14:paraId="68D7AACD" w14:textId="2B0FD367" w:rsidR="00927CDE" w:rsidRDefault="00EE2E7A" w:rsidP="00C50CC8">
      <w:pPr>
        <w:spacing w:after="0" w:line="240" w:lineRule="auto"/>
        <w:rPr>
          <w:rFonts w:cstheme="minorHAnsi"/>
          <w:bCs/>
          <w:sz w:val="20"/>
          <w:szCs w:val="20"/>
        </w:rPr>
      </w:pPr>
      <w:r>
        <w:rPr>
          <w:rFonts w:cstheme="minorHAnsi"/>
          <w:sz w:val="20"/>
          <w:szCs w:val="20"/>
        </w:rPr>
        <w:t>Informazioni specifiche relative alla</w:t>
      </w:r>
      <w:r w:rsidR="00C50CC8">
        <w:rPr>
          <w:rFonts w:cstheme="minorHAnsi"/>
          <w:bCs/>
          <w:sz w:val="20"/>
          <w:szCs w:val="20"/>
        </w:rPr>
        <w:t xml:space="preserve"> campagna </w:t>
      </w:r>
      <w:r w:rsidR="00927CDE">
        <w:rPr>
          <w:rFonts w:cstheme="minorHAnsi"/>
          <w:bCs/>
          <w:sz w:val="20"/>
          <w:szCs w:val="20"/>
        </w:rPr>
        <w:t xml:space="preserve">mobile </w:t>
      </w:r>
      <w:r w:rsidR="00C50CC8">
        <w:rPr>
          <w:rFonts w:cstheme="minorHAnsi"/>
          <w:bCs/>
          <w:sz w:val="20"/>
          <w:szCs w:val="20"/>
        </w:rPr>
        <w:t>di trattamento rifiuti:</w:t>
      </w:r>
    </w:p>
    <w:tbl>
      <w:tblPr>
        <w:tblW w:w="9356" w:type="dxa"/>
        <w:jc w:val="center"/>
        <w:tblLayout w:type="fixed"/>
        <w:tblCellMar>
          <w:top w:w="55" w:type="dxa"/>
          <w:left w:w="55" w:type="dxa"/>
          <w:bottom w:w="55" w:type="dxa"/>
          <w:right w:w="55" w:type="dxa"/>
        </w:tblCellMar>
        <w:tblLook w:val="0000" w:firstRow="0" w:lastRow="0" w:firstColumn="0" w:lastColumn="0" w:noHBand="0" w:noVBand="0"/>
      </w:tblPr>
      <w:tblGrid>
        <w:gridCol w:w="1965"/>
        <w:gridCol w:w="3705"/>
        <w:gridCol w:w="3686"/>
      </w:tblGrid>
      <w:tr w:rsidR="00927CDE" w:rsidRPr="00DA7AB2" w14:paraId="038A0602" w14:textId="77777777" w:rsidTr="00D67D41">
        <w:trPr>
          <w:trHeight w:val="227"/>
          <w:jc w:val="center"/>
        </w:trPr>
        <w:tc>
          <w:tcPr>
            <w:tcW w:w="1965" w:type="dxa"/>
            <w:tcBorders>
              <w:right w:val="dotted" w:sz="4" w:space="0" w:color="auto"/>
            </w:tcBorders>
          </w:tcPr>
          <w:p w14:paraId="7D583D20" w14:textId="77777777" w:rsidR="00927CDE" w:rsidRPr="00E93529" w:rsidRDefault="00927CDE" w:rsidP="00A62DD8">
            <w:pPr>
              <w:pStyle w:val="Paragrafoelenco"/>
              <w:widowControl w:val="0"/>
              <w:numPr>
                <w:ilvl w:val="0"/>
                <w:numId w:val="8"/>
              </w:numPr>
              <w:tabs>
                <w:tab w:val="left" w:pos="504"/>
              </w:tabs>
              <w:autoSpaceDE w:val="0"/>
              <w:autoSpaceDN w:val="0"/>
              <w:spacing w:before="91" w:after="0" w:line="240" w:lineRule="auto"/>
              <w:ind w:left="224" w:hanging="284"/>
              <w:contextualSpacing w:val="0"/>
              <w:jc w:val="left"/>
              <w:rPr>
                <w:rFonts w:cstheme="minorHAnsi"/>
                <w:b/>
                <w:sz w:val="20"/>
                <w:szCs w:val="20"/>
              </w:rPr>
            </w:pPr>
            <w:r w:rsidRPr="00E93529">
              <w:rPr>
                <w:b/>
                <w:sz w:val="20"/>
              </w:rPr>
              <w:t>durata</w:t>
            </w:r>
          </w:p>
        </w:tc>
        <w:tc>
          <w:tcPr>
            <w:tcW w:w="3705" w:type="dxa"/>
            <w:tcBorders>
              <w:top w:val="dotted" w:sz="4" w:space="0" w:color="auto"/>
              <w:left w:val="dotted" w:sz="4" w:space="0" w:color="auto"/>
              <w:bottom w:val="dotted" w:sz="4" w:space="0" w:color="auto"/>
              <w:right w:val="dotted" w:sz="4" w:space="0" w:color="auto"/>
            </w:tcBorders>
            <w:vAlign w:val="center"/>
          </w:tcPr>
          <w:p w14:paraId="3D2DE7F1" w14:textId="6BA84570" w:rsidR="00927CDE" w:rsidRPr="00DA7AB2" w:rsidRDefault="00927CDE" w:rsidP="00927CDE">
            <w:pPr>
              <w:spacing w:after="0" w:line="240" w:lineRule="auto"/>
              <w:rPr>
                <w:rFonts w:cstheme="minorHAnsi"/>
                <w:sz w:val="18"/>
                <w:szCs w:val="18"/>
              </w:rPr>
            </w:pPr>
            <w:r>
              <w:rPr>
                <w:rFonts w:cstheme="minorHAnsi"/>
                <w:sz w:val="18"/>
                <w:szCs w:val="18"/>
              </w:rPr>
              <w:t>data di inizio:</w:t>
            </w:r>
            <w:r w:rsidR="00610FD3">
              <w:rPr>
                <w:rFonts w:cstheme="minorHAnsi"/>
                <w:sz w:val="18"/>
                <w:szCs w:val="18"/>
              </w:rPr>
              <w:t xml:space="preserve"> </w:t>
            </w:r>
            <w:r w:rsidR="00610FD3" w:rsidRPr="00C96F8D">
              <w:rPr>
                <w:rFonts w:cstheme="minorHAnsi"/>
                <w:b/>
                <w:bCs/>
                <w:sz w:val="18"/>
                <w:szCs w:val="18"/>
              </w:rPr>
              <w:fldChar w:fldCharType="begin">
                <w:ffData>
                  <w:name w:val="Testo23"/>
                  <w:enabled/>
                  <w:calcOnExit w:val="0"/>
                  <w:textInput/>
                </w:ffData>
              </w:fldChar>
            </w:r>
            <w:r w:rsidR="00610FD3" w:rsidRPr="00C96F8D">
              <w:rPr>
                <w:rFonts w:cstheme="minorHAnsi"/>
                <w:b/>
                <w:bCs/>
                <w:sz w:val="18"/>
                <w:szCs w:val="18"/>
              </w:rPr>
              <w:instrText xml:space="preserve"> FORMTEXT </w:instrText>
            </w:r>
            <w:r w:rsidR="00610FD3" w:rsidRPr="00C96F8D">
              <w:rPr>
                <w:rFonts w:cstheme="minorHAnsi"/>
                <w:b/>
                <w:bCs/>
                <w:sz w:val="18"/>
                <w:szCs w:val="18"/>
              </w:rPr>
            </w:r>
            <w:r w:rsidR="00610FD3" w:rsidRPr="00C96F8D">
              <w:rPr>
                <w:rFonts w:cstheme="minorHAnsi"/>
                <w:b/>
                <w:bCs/>
                <w:sz w:val="18"/>
                <w:szCs w:val="18"/>
              </w:rPr>
              <w:fldChar w:fldCharType="separate"/>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sz w:val="18"/>
                <w:szCs w:val="18"/>
              </w:rPr>
              <w:fldChar w:fldCharType="end"/>
            </w:r>
          </w:p>
        </w:tc>
        <w:tc>
          <w:tcPr>
            <w:tcW w:w="3686" w:type="dxa"/>
            <w:tcBorders>
              <w:top w:val="dotted" w:sz="4" w:space="0" w:color="auto"/>
              <w:left w:val="dotted" w:sz="4" w:space="0" w:color="auto"/>
              <w:bottom w:val="dotted" w:sz="4" w:space="0" w:color="auto"/>
              <w:right w:val="dotted" w:sz="4" w:space="0" w:color="auto"/>
            </w:tcBorders>
            <w:vAlign w:val="center"/>
          </w:tcPr>
          <w:p w14:paraId="2527D102" w14:textId="55EF5CBB" w:rsidR="00927CDE" w:rsidRPr="00DA7AB2" w:rsidRDefault="00927CDE" w:rsidP="00927CDE">
            <w:pPr>
              <w:spacing w:after="0" w:line="240" w:lineRule="auto"/>
              <w:rPr>
                <w:rFonts w:cstheme="minorHAnsi"/>
                <w:sz w:val="18"/>
                <w:szCs w:val="18"/>
              </w:rPr>
            </w:pPr>
            <w:r>
              <w:rPr>
                <w:rFonts w:cstheme="minorHAnsi"/>
                <w:sz w:val="18"/>
                <w:szCs w:val="18"/>
              </w:rPr>
              <w:t>data di fine:</w:t>
            </w:r>
            <w:r w:rsidR="00610FD3">
              <w:rPr>
                <w:rFonts w:cstheme="minorHAnsi"/>
                <w:sz w:val="18"/>
                <w:szCs w:val="18"/>
              </w:rPr>
              <w:t xml:space="preserve"> </w:t>
            </w:r>
            <w:r w:rsidR="00610FD3" w:rsidRPr="00C96F8D">
              <w:rPr>
                <w:rFonts w:cstheme="minorHAnsi"/>
                <w:b/>
                <w:bCs/>
                <w:sz w:val="18"/>
                <w:szCs w:val="18"/>
              </w:rPr>
              <w:fldChar w:fldCharType="begin">
                <w:ffData>
                  <w:name w:val="Testo23"/>
                  <w:enabled/>
                  <w:calcOnExit w:val="0"/>
                  <w:textInput/>
                </w:ffData>
              </w:fldChar>
            </w:r>
            <w:r w:rsidR="00610FD3" w:rsidRPr="00C96F8D">
              <w:rPr>
                <w:rFonts w:cstheme="minorHAnsi"/>
                <w:b/>
                <w:bCs/>
                <w:sz w:val="18"/>
                <w:szCs w:val="18"/>
              </w:rPr>
              <w:instrText xml:space="preserve"> FORMTEXT </w:instrText>
            </w:r>
            <w:r w:rsidR="00610FD3" w:rsidRPr="00C96F8D">
              <w:rPr>
                <w:rFonts w:cstheme="minorHAnsi"/>
                <w:b/>
                <w:bCs/>
                <w:sz w:val="18"/>
                <w:szCs w:val="18"/>
              </w:rPr>
            </w:r>
            <w:r w:rsidR="00610FD3" w:rsidRPr="00C96F8D">
              <w:rPr>
                <w:rFonts w:cstheme="minorHAnsi"/>
                <w:b/>
                <w:bCs/>
                <w:sz w:val="18"/>
                <w:szCs w:val="18"/>
              </w:rPr>
              <w:fldChar w:fldCharType="separate"/>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sz w:val="18"/>
                <w:szCs w:val="18"/>
              </w:rPr>
              <w:fldChar w:fldCharType="end"/>
            </w:r>
          </w:p>
        </w:tc>
      </w:tr>
      <w:tr w:rsidR="00927CDE" w:rsidRPr="00DA7AB2" w14:paraId="5EB730BB" w14:textId="77777777" w:rsidTr="00D67D41">
        <w:trPr>
          <w:trHeight w:val="227"/>
          <w:jc w:val="center"/>
        </w:trPr>
        <w:tc>
          <w:tcPr>
            <w:tcW w:w="1965" w:type="dxa"/>
            <w:tcBorders>
              <w:right w:val="dotted" w:sz="4" w:space="0" w:color="auto"/>
            </w:tcBorders>
          </w:tcPr>
          <w:p w14:paraId="61152AC1" w14:textId="577BB1AB" w:rsidR="00927CDE" w:rsidRPr="00A62DD8" w:rsidRDefault="00927CDE" w:rsidP="00A62DD8">
            <w:pPr>
              <w:pStyle w:val="Paragrafoelenco"/>
              <w:widowControl w:val="0"/>
              <w:numPr>
                <w:ilvl w:val="0"/>
                <w:numId w:val="8"/>
              </w:numPr>
              <w:tabs>
                <w:tab w:val="left" w:pos="504"/>
              </w:tabs>
              <w:autoSpaceDE w:val="0"/>
              <w:autoSpaceDN w:val="0"/>
              <w:spacing w:before="91" w:after="0" w:line="240" w:lineRule="auto"/>
              <w:ind w:left="224" w:hanging="284"/>
              <w:contextualSpacing w:val="0"/>
              <w:jc w:val="left"/>
              <w:rPr>
                <w:rFonts w:cstheme="minorHAnsi"/>
                <w:sz w:val="20"/>
                <w:szCs w:val="20"/>
              </w:rPr>
            </w:pPr>
            <w:r w:rsidRPr="00E93529">
              <w:rPr>
                <w:b/>
                <w:sz w:val="20"/>
              </w:rPr>
              <w:t>tempo</w:t>
            </w:r>
            <w:r w:rsidRPr="00E93529">
              <w:rPr>
                <w:rFonts w:cstheme="minorHAnsi"/>
                <w:b/>
                <w:sz w:val="20"/>
                <w:szCs w:val="20"/>
              </w:rPr>
              <w:t xml:space="preserve"> effettivo</w:t>
            </w:r>
            <w:r w:rsidR="00A62DD8">
              <w:rPr>
                <w:rFonts w:cstheme="minorHAnsi"/>
                <w:sz w:val="20"/>
                <w:szCs w:val="20"/>
              </w:rPr>
              <w:t xml:space="preserve">    </w:t>
            </w:r>
            <w:r w:rsidRPr="00A62DD8">
              <w:rPr>
                <w:rFonts w:cstheme="minorHAnsi"/>
                <w:sz w:val="20"/>
                <w:szCs w:val="20"/>
              </w:rPr>
              <w:t xml:space="preserve">di utilizzo dell’impianto </w:t>
            </w:r>
          </w:p>
        </w:tc>
        <w:tc>
          <w:tcPr>
            <w:tcW w:w="7391" w:type="dxa"/>
            <w:gridSpan w:val="2"/>
            <w:tcBorders>
              <w:top w:val="dotted" w:sz="4" w:space="0" w:color="auto"/>
              <w:left w:val="dotted" w:sz="4" w:space="0" w:color="auto"/>
              <w:bottom w:val="dotted" w:sz="4" w:space="0" w:color="auto"/>
              <w:right w:val="dotted" w:sz="4" w:space="0" w:color="auto"/>
            </w:tcBorders>
          </w:tcPr>
          <w:p w14:paraId="506309A6" w14:textId="19A3C0E9" w:rsidR="00927CDE" w:rsidRDefault="00950F3E" w:rsidP="00927CDE">
            <w:pPr>
              <w:spacing w:after="0" w:line="240" w:lineRule="auto"/>
              <w:rPr>
                <w:rFonts w:cstheme="minorHAnsi"/>
                <w:sz w:val="18"/>
                <w:szCs w:val="18"/>
              </w:rPr>
            </w:pPr>
            <w:r>
              <w:rPr>
                <w:rFonts w:cstheme="minorHAnsi"/>
                <w:sz w:val="18"/>
                <w:szCs w:val="18"/>
              </w:rPr>
              <w:t>t</w:t>
            </w:r>
            <w:r w:rsidR="00927CDE">
              <w:rPr>
                <w:rFonts w:cstheme="minorHAnsi"/>
                <w:sz w:val="18"/>
                <w:szCs w:val="18"/>
              </w:rPr>
              <w:t>otale giorni:</w:t>
            </w:r>
            <w:r w:rsidR="00610FD3">
              <w:rPr>
                <w:rFonts w:cstheme="minorHAnsi"/>
                <w:sz w:val="18"/>
                <w:szCs w:val="18"/>
              </w:rPr>
              <w:t xml:space="preserve"> </w:t>
            </w:r>
            <w:r w:rsidR="00610FD3" w:rsidRPr="00C96F8D">
              <w:rPr>
                <w:rFonts w:cstheme="minorHAnsi"/>
                <w:b/>
                <w:bCs/>
                <w:sz w:val="18"/>
                <w:szCs w:val="18"/>
              </w:rPr>
              <w:fldChar w:fldCharType="begin">
                <w:ffData>
                  <w:name w:val="Testo23"/>
                  <w:enabled/>
                  <w:calcOnExit w:val="0"/>
                  <w:textInput/>
                </w:ffData>
              </w:fldChar>
            </w:r>
            <w:r w:rsidR="00610FD3" w:rsidRPr="00C96F8D">
              <w:rPr>
                <w:rFonts w:cstheme="minorHAnsi"/>
                <w:b/>
                <w:bCs/>
                <w:sz w:val="18"/>
                <w:szCs w:val="18"/>
              </w:rPr>
              <w:instrText xml:space="preserve"> FORMTEXT </w:instrText>
            </w:r>
            <w:r w:rsidR="00610FD3" w:rsidRPr="00C96F8D">
              <w:rPr>
                <w:rFonts w:cstheme="minorHAnsi"/>
                <w:b/>
                <w:bCs/>
                <w:sz w:val="18"/>
                <w:szCs w:val="18"/>
              </w:rPr>
            </w:r>
            <w:r w:rsidR="00610FD3" w:rsidRPr="00C96F8D">
              <w:rPr>
                <w:rFonts w:cstheme="minorHAnsi"/>
                <w:b/>
                <w:bCs/>
                <w:sz w:val="18"/>
                <w:szCs w:val="18"/>
              </w:rPr>
              <w:fldChar w:fldCharType="separate"/>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sz w:val="18"/>
                <w:szCs w:val="18"/>
              </w:rPr>
              <w:fldChar w:fldCharType="end"/>
            </w:r>
          </w:p>
          <w:p w14:paraId="04093D46" w14:textId="77777777" w:rsidR="00950F3E" w:rsidRDefault="00950F3E" w:rsidP="00927CDE">
            <w:pPr>
              <w:spacing w:after="0" w:line="240" w:lineRule="auto"/>
              <w:rPr>
                <w:rFonts w:cstheme="minorHAnsi"/>
                <w:sz w:val="18"/>
                <w:szCs w:val="18"/>
              </w:rPr>
            </w:pPr>
          </w:p>
          <w:p w14:paraId="61DE1AC7" w14:textId="77777777" w:rsidR="00950F3E" w:rsidRDefault="00950F3E" w:rsidP="00927CDE">
            <w:pPr>
              <w:spacing w:after="0" w:line="240" w:lineRule="auto"/>
              <w:rPr>
                <w:rFonts w:cstheme="minorHAnsi"/>
                <w:sz w:val="18"/>
                <w:szCs w:val="18"/>
              </w:rPr>
            </w:pPr>
          </w:p>
          <w:p w14:paraId="04161884" w14:textId="0ECA7122" w:rsidR="00950F3E" w:rsidRPr="00A62DD8" w:rsidRDefault="00950F3E" w:rsidP="00927CDE">
            <w:pPr>
              <w:spacing w:after="0" w:line="240" w:lineRule="auto"/>
              <w:rPr>
                <w:rFonts w:cstheme="minorHAnsi"/>
                <w:b/>
                <w:bCs/>
                <w:i/>
                <w:iCs/>
                <w:sz w:val="18"/>
                <w:szCs w:val="18"/>
              </w:rPr>
            </w:pPr>
            <w:r w:rsidRPr="00A62DD8">
              <w:rPr>
                <w:rFonts w:cstheme="minorHAnsi"/>
                <w:i/>
                <w:iCs/>
                <w:sz w:val="18"/>
                <w:szCs w:val="18"/>
              </w:rPr>
              <w:t>Not</w:t>
            </w:r>
            <w:r w:rsidR="00A62DD8" w:rsidRPr="00A62DD8">
              <w:rPr>
                <w:rFonts w:cstheme="minorHAnsi"/>
                <w:i/>
                <w:iCs/>
                <w:sz w:val="18"/>
                <w:szCs w:val="18"/>
              </w:rPr>
              <w:t>a:</w:t>
            </w:r>
            <w:r w:rsidR="00F14821" w:rsidRPr="00A62DD8">
              <w:rPr>
                <w:rFonts w:cstheme="minorHAnsi"/>
                <w:b/>
                <w:bCs/>
                <w:i/>
                <w:iCs/>
                <w:sz w:val="18"/>
                <w:szCs w:val="18"/>
              </w:rPr>
              <w:t xml:space="preserve"> </w:t>
            </w:r>
            <w:r w:rsidR="00F14821" w:rsidRPr="00A62DD8">
              <w:rPr>
                <w:rFonts w:cstheme="minorHAnsi"/>
                <w:i/>
                <w:iCs/>
                <w:sz w:val="18"/>
                <w:szCs w:val="18"/>
              </w:rPr>
              <w:t xml:space="preserve">non assoggettamento a verifica di assoggettabilità a VIA, se </w:t>
            </w:r>
            <w:r w:rsidRPr="00A62DD8">
              <w:rPr>
                <w:rFonts w:cstheme="minorHAnsi"/>
                <w:i/>
                <w:iCs/>
                <w:sz w:val="18"/>
                <w:szCs w:val="18"/>
              </w:rPr>
              <w:t>campagna di durata inferiore a 90 giorni relativa a impianto mobile volto al recupero di rifiuti non pericolosi provenienti dalle operazioni di costruzione e demolizione, ovvero di durata inferiore a 30 giorni relativa a</w:t>
            </w:r>
            <w:r w:rsidR="00F14821" w:rsidRPr="00A62DD8">
              <w:rPr>
                <w:rFonts w:cstheme="minorHAnsi"/>
                <w:i/>
                <w:iCs/>
                <w:sz w:val="18"/>
                <w:szCs w:val="18"/>
              </w:rPr>
              <w:t>d</w:t>
            </w:r>
            <w:r w:rsidRPr="00A62DD8">
              <w:rPr>
                <w:rFonts w:cstheme="minorHAnsi"/>
                <w:i/>
                <w:iCs/>
                <w:sz w:val="18"/>
                <w:szCs w:val="18"/>
              </w:rPr>
              <w:t xml:space="preserve"> impianto mobile di trattamento di rifiuti non pericolosi</w:t>
            </w:r>
            <w:r w:rsidR="00F14821" w:rsidRPr="00A62DD8">
              <w:rPr>
                <w:rFonts w:cstheme="minorHAnsi"/>
                <w:i/>
                <w:iCs/>
                <w:sz w:val="18"/>
                <w:szCs w:val="18"/>
              </w:rPr>
              <w:t xml:space="preserve">. </w:t>
            </w:r>
            <w:r w:rsidRPr="00A62DD8">
              <w:rPr>
                <w:rFonts w:cstheme="minorHAnsi"/>
                <w:i/>
                <w:iCs/>
                <w:sz w:val="18"/>
                <w:szCs w:val="18"/>
              </w:rPr>
              <w:t xml:space="preserve"> </w:t>
            </w:r>
          </w:p>
        </w:tc>
      </w:tr>
      <w:tr w:rsidR="00D67D41" w:rsidRPr="00DA7AB2" w14:paraId="5571A077" w14:textId="77777777" w:rsidTr="00D67D41">
        <w:trPr>
          <w:trHeight w:val="227"/>
          <w:jc w:val="center"/>
        </w:trPr>
        <w:tc>
          <w:tcPr>
            <w:tcW w:w="1965" w:type="dxa"/>
            <w:tcBorders>
              <w:right w:val="dotted" w:sz="4" w:space="0" w:color="auto"/>
            </w:tcBorders>
          </w:tcPr>
          <w:p w14:paraId="64F764C1" w14:textId="03AF6C6D" w:rsidR="00D67D41" w:rsidRPr="00A62DD8" w:rsidRDefault="00A62DD8" w:rsidP="00A62DD8">
            <w:pPr>
              <w:pStyle w:val="Paragrafoelenco"/>
              <w:widowControl w:val="0"/>
              <w:numPr>
                <w:ilvl w:val="0"/>
                <w:numId w:val="8"/>
              </w:numPr>
              <w:tabs>
                <w:tab w:val="left" w:pos="504"/>
              </w:tabs>
              <w:autoSpaceDE w:val="0"/>
              <w:autoSpaceDN w:val="0"/>
              <w:spacing w:before="91" w:after="0" w:line="240" w:lineRule="auto"/>
              <w:ind w:left="224" w:hanging="284"/>
              <w:contextualSpacing w:val="0"/>
              <w:jc w:val="left"/>
              <w:rPr>
                <w:b/>
                <w:sz w:val="20"/>
              </w:rPr>
            </w:pPr>
            <w:r>
              <w:rPr>
                <w:b/>
                <w:sz w:val="20"/>
              </w:rPr>
              <w:t>q</w:t>
            </w:r>
            <w:r w:rsidR="00D67D41" w:rsidRPr="00A62DD8">
              <w:rPr>
                <w:b/>
                <w:sz w:val="20"/>
              </w:rPr>
              <w:t>uantità</w:t>
            </w:r>
            <w:r>
              <w:rPr>
                <w:b/>
                <w:sz w:val="20"/>
              </w:rPr>
              <w:t xml:space="preserve"> </w:t>
            </w:r>
            <w:r w:rsidR="00D67D41" w:rsidRPr="00A62DD8">
              <w:rPr>
                <w:bCs/>
                <w:sz w:val="20"/>
              </w:rPr>
              <w:t>di rifiuti</w:t>
            </w:r>
            <w:r w:rsidRPr="00A62DD8">
              <w:rPr>
                <w:bCs/>
                <w:sz w:val="20"/>
              </w:rPr>
              <w:t xml:space="preserve"> </w:t>
            </w:r>
            <w:r w:rsidR="00D67D41" w:rsidRPr="00A62DD8">
              <w:rPr>
                <w:bCs/>
                <w:sz w:val="20"/>
              </w:rPr>
              <w:t>trattati</w:t>
            </w:r>
          </w:p>
          <w:p w14:paraId="0E13A5EE" w14:textId="01E1281E" w:rsidR="00D67D41" w:rsidRPr="00D67D41" w:rsidRDefault="00D67D41" w:rsidP="00A62DD8">
            <w:pPr>
              <w:widowControl w:val="0"/>
              <w:tabs>
                <w:tab w:val="left" w:pos="504"/>
              </w:tabs>
              <w:autoSpaceDE w:val="0"/>
              <w:autoSpaceDN w:val="0"/>
              <w:spacing w:before="91" w:after="0" w:line="240" w:lineRule="auto"/>
              <w:jc w:val="left"/>
              <w:rPr>
                <w:bCs/>
                <w:sz w:val="20"/>
              </w:rPr>
            </w:pPr>
          </w:p>
        </w:tc>
        <w:tc>
          <w:tcPr>
            <w:tcW w:w="7391" w:type="dxa"/>
            <w:gridSpan w:val="2"/>
            <w:tcBorders>
              <w:top w:val="dotted" w:sz="4" w:space="0" w:color="auto"/>
              <w:left w:val="dotted" w:sz="4" w:space="0" w:color="auto"/>
              <w:bottom w:val="dotted" w:sz="4" w:space="0" w:color="auto"/>
              <w:right w:val="dotted" w:sz="4" w:space="0" w:color="auto"/>
            </w:tcBorders>
          </w:tcPr>
          <w:p w14:paraId="146B6B21" w14:textId="5F5A4CB1" w:rsidR="00950F3E" w:rsidRDefault="00950F3E" w:rsidP="00927CDE">
            <w:pPr>
              <w:spacing w:after="0" w:line="240" w:lineRule="auto"/>
              <w:rPr>
                <w:rFonts w:cstheme="minorHAnsi"/>
                <w:sz w:val="18"/>
                <w:szCs w:val="18"/>
              </w:rPr>
            </w:pPr>
            <w:r>
              <w:rPr>
                <w:rFonts w:cstheme="minorHAnsi"/>
                <w:sz w:val="18"/>
                <w:szCs w:val="18"/>
              </w:rPr>
              <w:t>t</w:t>
            </w:r>
            <w:r w:rsidR="00D67D41">
              <w:rPr>
                <w:rFonts w:cstheme="minorHAnsi"/>
                <w:sz w:val="18"/>
                <w:szCs w:val="18"/>
              </w:rPr>
              <w:t>otale singola campagna</w:t>
            </w:r>
            <w:r w:rsidR="00F14821">
              <w:rPr>
                <w:rFonts w:cstheme="minorHAnsi"/>
                <w:sz w:val="18"/>
                <w:szCs w:val="18"/>
              </w:rPr>
              <w:t>:</w:t>
            </w:r>
            <w:r w:rsidR="00610FD3">
              <w:rPr>
                <w:rFonts w:cstheme="minorHAnsi"/>
                <w:sz w:val="18"/>
                <w:szCs w:val="18"/>
              </w:rPr>
              <w:t xml:space="preserve"> </w:t>
            </w:r>
            <w:r w:rsidR="00610FD3" w:rsidRPr="00C96F8D">
              <w:rPr>
                <w:rFonts w:cstheme="minorHAnsi"/>
                <w:b/>
                <w:bCs/>
                <w:sz w:val="18"/>
                <w:szCs w:val="18"/>
              </w:rPr>
              <w:fldChar w:fldCharType="begin">
                <w:ffData>
                  <w:name w:val="Testo23"/>
                  <w:enabled/>
                  <w:calcOnExit w:val="0"/>
                  <w:textInput/>
                </w:ffData>
              </w:fldChar>
            </w:r>
            <w:r w:rsidR="00610FD3" w:rsidRPr="00C96F8D">
              <w:rPr>
                <w:rFonts w:cstheme="minorHAnsi"/>
                <w:b/>
                <w:bCs/>
                <w:sz w:val="18"/>
                <w:szCs w:val="18"/>
              </w:rPr>
              <w:instrText xml:space="preserve"> FORMTEXT </w:instrText>
            </w:r>
            <w:r w:rsidR="00610FD3" w:rsidRPr="00C96F8D">
              <w:rPr>
                <w:rFonts w:cstheme="minorHAnsi"/>
                <w:b/>
                <w:bCs/>
                <w:sz w:val="18"/>
                <w:szCs w:val="18"/>
              </w:rPr>
            </w:r>
            <w:r w:rsidR="00610FD3" w:rsidRPr="00C96F8D">
              <w:rPr>
                <w:rFonts w:cstheme="minorHAnsi"/>
                <w:b/>
                <w:bCs/>
                <w:sz w:val="18"/>
                <w:szCs w:val="18"/>
              </w:rPr>
              <w:fldChar w:fldCharType="separate"/>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sz w:val="18"/>
                <w:szCs w:val="18"/>
              </w:rPr>
              <w:fldChar w:fldCharType="end"/>
            </w:r>
          </w:p>
          <w:p w14:paraId="3A7E195A" w14:textId="77777777" w:rsidR="00950F3E" w:rsidRDefault="00950F3E" w:rsidP="00927CDE">
            <w:pPr>
              <w:spacing w:after="0" w:line="240" w:lineRule="auto"/>
              <w:rPr>
                <w:rFonts w:cstheme="minorHAnsi"/>
                <w:sz w:val="18"/>
                <w:szCs w:val="18"/>
              </w:rPr>
            </w:pPr>
          </w:p>
          <w:p w14:paraId="07384C1A" w14:textId="77777777" w:rsidR="00950F3E" w:rsidRDefault="00950F3E" w:rsidP="00927CDE">
            <w:pPr>
              <w:spacing w:after="0" w:line="240" w:lineRule="auto"/>
              <w:rPr>
                <w:rFonts w:cstheme="minorHAnsi"/>
                <w:sz w:val="18"/>
                <w:szCs w:val="18"/>
              </w:rPr>
            </w:pPr>
          </w:p>
          <w:p w14:paraId="22D1608C" w14:textId="630F678C" w:rsidR="00D67D41" w:rsidRPr="00A62DD8" w:rsidRDefault="00950F3E" w:rsidP="00927CDE">
            <w:pPr>
              <w:spacing w:after="0" w:line="240" w:lineRule="auto"/>
              <w:rPr>
                <w:rFonts w:cstheme="minorHAnsi"/>
                <w:i/>
                <w:iCs/>
                <w:sz w:val="18"/>
                <w:szCs w:val="18"/>
              </w:rPr>
            </w:pPr>
            <w:r w:rsidRPr="00A62DD8">
              <w:rPr>
                <w:rFonts w:cstheme="minorHAnsi"/>
                <w:i/>
                <w:iCs/>
                <w:sz w:val="18"/>
                <w:szCs w:val="18"/>
              </w:rPr>
              <w:t xml:space="preserve">Nota: </w:t>
            </w:r>
            <w:r w:rsidR="00F14821" w:rsidRPr="00A62DD8">
              <w:rPr>
                <w:rFonts w:cstheme="minorHAnsi"/>
                <w:i/>
                <w:iCs/>
                <w:sz w:val="18"/>
                <w:szCs w:val="18"/>
              </w:rPr>
              <w:t>assoggettamento a verifica di assoggettabilità a VIA, s</w:t>
            </w:r>
            <w:r w:rsidRPr="00A62DD8">
              <w:rPr>
                <w:rFonts w:cstheme="minorHAnsi"/>
                <w:i/>
                <w:iCs/>
                <w:sz w:val="18"/>
                <w:szCs w:val="18"/>
              </w:rPr>
              <w:t>e campagna successiva alla prima, con quantità di rifiuti trattati maggiore di 1.000 mc</w:t>
            </w:r>
            <w:r w:rsidR="00A62DD8" w:rsidRPr="00A62DD8">
              <w:rPr>
                <w:rFonts w:cstheme="minorHAnsi"/>
                <w:i/>
                <w:iCs/>
                <w:sz w:val="18"/>
                <w:szCs w:val="18"/>
              </w:rPr>
              <w:t>.</w:t>
            </w:r>
            <w:r w:rsidR="00D67D41" w:rsidRPr="00A62DD8">
              <w:rPr>
                <w:rFonts w:cstheme="minorHAnsi"/>
                <w:i/>
                <w:iCs/>
                <w:sz w:val="18"/>
                <w:szCs w:val="18"/>
              </w:rPr>
              <w:t xml:space="preserve">                      </w:t>
            </w:r>
          </w:p>
        </w:tc>
      </w:tr>
    </w:tbl>
    <w:p w14:paraId="4950E787" w14:textId="77777777" w:rsidR="00532952" w:rsidRDefault="00532952">
      <w:pPr>
        <w:jc w:val="left"/>
        <w:rPr>
          <w:sz w:val="20"/>
        </w:rPr>
      </w:pPr>
      <w:r>
        <w:rPr>
          <w:sz w:val="20"/>
        </w:rPr>
        <w:br w:type="page"/>
      </w:r>
    </w:p>
    <w:p w14:paraId="7077F8F0" w14:textId="6D1AA2F0" w:rsidR="00532952" w:rsidRPr="00532952" w:rsidRDefault="00A62DD8" w:rsidP="00532952">
      <w:pPr>
        <w:pStyle w:val="Paragrafoelenco"/>
        <w:widowControl w:val="0"/>
        <w:numPr>
          <w:ilvl w:val="0"/>
          <w:numId w:val="8"/>
        </w:numPr>
        <w:tabs>
          <w:tab w:val="left" w:pos="504"/>
        </w:tabs>
        <w:autoSpaceDE w:val="0"/>
        <w:autoSpaceDN w:val="0"/>
        <w:spacing w:before="91" w:after="0" w:line="240" w:lineRule="auto"/>
        <w:contextualSpacing w:val="0"/>
        <w:rPr>
          <w:sz w:val="20"/>
        </w:rPr>
      </w:pPr>
      <w:r>
        <w:rPr>
          <w:b/>
          <w:bCs/>
          <w:sz w:val="20"/>
        </w:rPr>
        <w:lastRenderedPageBreak/>
        <w:t>c</w:t>
      </w:r>
      <w:r w:rsidR="00532952" w:rsidRPr="002C0C44">
        <w:rPr>
          <w:b/>
          <w:bCs/>
          <w:sz w:val="20"/>
        </w:rPr>
        <w:t>odici EER</w:t>
      </w:r>
      <w:r w:rsidR="00532952">
        <w:rPr>
          <w:sz w:val="20"/>
        </w:rPr>
        <w:t xml:space="preserve"> </w:t>
      </w:r>
      <w:r w:rsidR="00AE569E">
        <w:rPr>
          <w:sz w:val="20"/>
        </w:rPr>
        <w:t xml:space="preserve">che si richiede poter avviare </w:t>
      </w:r>
      <w:r w:rsidR="00532952">
        <w:rPr>
          <w:sz w:val="20"/>
        </w:rPr>
        <w:t>a recupero/smaltimento dopo l’ingresso in impianto mobile</w:t>
      </w:r>
      <w:r w:rsidR="00AE569E">
        <w:rPr>
          <w:sz w:val="20"/>
        </w:rPr>
        <w:t>, per quali si richiede</w:t>
      </w:r>
      <w:r w:rsidR="00532952">
        <w:rPr>
          <w:sz w:val="20"/>
        </w:rPr>
        <w:t xml:space="preserve"> la produzione di rifiuto derivante da trattamento (rifiuto decadente) con analogo EER e per quali rifiuti si intende richiedere autorizzazione alla produzione di MPS da EOW: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6"/>
        <w:gridCol w:w="1276"/>
        <w:gridCol w:w="1134"/>
        <w:gridCol w:w="992"/>
        <w:gridCol w:w="1134"/>
        <w:gridCol w:w="992"/>
        <w:gridCol w:w="1134"/>
        <w:gridCol w:w="992"/>
        <w:gridCol w:w="993"/>
      </w:tblGrid>
      <w:tr w:rsidR="00532952" w:rsidRPr="00432CA6" w14:paraId="4C1803C1" w14:textId="77777777" w:rsidTr="00154787">
        <w:trPr>
          <w:trHeight w:val="227"/>
        </w:trPr>
        <w:tc>
          <w:tcPr>
            <w:tcW w:w="846" w:type="dxa"/>
            <w:vMerge w:val="restart"/>
            <w:vAlign w:val="center"/>
          </w:tcPr>
          <w:p w14:paraId="1CD18D34" w14:textId="77777777" w:rsidR="00532952" w:rsidRPr="00432CA6" w:rsidRDefault="00532952" w:rsidP="00154787">
            <w:pPr>
              <w:spacing w:after="0" w:line="240" w:lineRule="auto"/>
              <w:jc w:val="center"/>
              <w:rPr>
                <w:rFonts w:cstheme="minorHAnsi"/>
                <w:b/>
                <w:bCs/>
                <w:sz w:val="18"/>
                <w:szCs w:val="18"/>
              </w:rPr>
            </w:pPr>
            <w:r w:rsidRPr="00432CA6">
              <w:rPr>
                <w:rFonts w:cstheme="minorHAnsi"/>
                <w:b/>
                <w:bCs/>
                <w:sz w:val="18"/>
                <w:szCs w:val="18"/>
              </w:rPr>
              <w:t>CODICE</w:t>
            </w:r>
          </w:p>
          <w:p w14:paraId="2E22B6EB" w14:textId="77777777" w:rsidR="00532952" w:rsidRPr="00432CA6" w:rsidRDefault="00532952" w:rsidP="00154787">
            <w:pPr>
              <w:spacing w:after="0" w:line="240" w:lineRule="auto"/>
              <w:jc w:val="center"/>
              <w:rPr>
                <w:rFonts w:cstheme="minorHAnsi"/>
                <w:b/>
                <w:bCs/>
                <w:sz w:val="18"/>
                <w:szCs w:val="18"/>
              </w:rPr>
            </w:pPr>
            <w:r w:rsidRPr="00432CA6">
              <w:rPr>
                <w:rFonts w:cstheme="minorHAnsi"/>
                <w:b/>
                <w:bCs/>
                <w:sz w:val="18"/>
                <w:szCs w:val="18"/>
              </w:rPr>
              <w:t>EER</w:t>
            </w:r>
          </w:p>
        </w:tc>
        <w:tc>
          <w:tcPr>
            <w:tcW w:w="1276" w:type="dxa"/>
            <w:vMerge w:val="restart"/>
            <w:vAlign w:val="center"/>
          </w:tcPr>
          <w:p w14:paraId="04D0239A" w14:textId="77777777" w:rsidR="00532952" w:rsidRPr="00432CA6" w:rsidRDefault="00532952" w:rsidP="00154787">
            <w:pPr>
              <w:spacing w:after="0" w:line="240" w:lineRule="auto"/>
              <w:jc w:val="center"/>
              <w:rPr>
                <w:rFonts w:cstheme="minorHAnsi"/>
                <w:b/>
                <w:bCs/>
                <w:sz w:val="18"/>
                <w:szCs w:val="18"/>
              </w:rPr>
            </w:pPr>
            <w:r w:rsidRPr="00432CA6">
              <w:rPr>
                <w:rFonts w:cstheme="minorHAnsi"/>
                <w:b/>
                <w:bCs/>
                <w:sz w:val="18"/>
                <w:szCs w:val="18"/>
              </w:rPr>
              <w:t>DESCRIZIONE</w:t>
            </w:r>
          </w:p>
        </w:tc>
        <w:tc>
          <w:tcPr>
            <w:tcW w:w="2126" w:type="dxa"/>
            <w:gridSpan w:val="2"/>
            <w:vAlign w:val="center"/>
          </w:tcPr>
          <w:p w14:paraId="3FF27056" w14:textId="77777777" w:rsidR="00532952" w:rsidRDefault="00532952" w:rsidP="00154787">
            <w:pPr>
              <w:spacing w:after="0" w:line="240" w:lineRule="auto"/>
              <w:jc w:val="center"/>
              <w:rPr>
                <w:rFonts w:cstheme="minorHAnsi"/>
                <w:b/>
                <w:bCs/>
                <w:sz w:val="18"/>
                <w:szCs w:val="18"/>
              </w:rPr>
            </w:pPr>
            <w:r w:rsidRPr="004813FB">
              <w:rPr>
                <w:rFonts w:cstheme="minorHAnsi"/>
                <w:b/>
                <w:bCs/>
                <w:sz w:val="18"/>
                <w:szCs w:val="18"/>
              </w:rPr>
              <w:t xml:space="preserve">RIFIUTO </w:t>
            </w:r>
            <w:r>
              <w:rPr>
                <w:rFonts w:cstheme="minorHAnsi"/>
                <w:b/>
                <w:bCs/>
                <w:sz w:val="18"/>
                <w:szCs w:val="18"/>
              </w:rPr>
              <w:t>IN INGRESSO</w:t>
            </w:r>
          </w:p>
          <w:p w14:paraId="52CC5F38" w14:textId="77777777" w:rsidR="00532952" w:rsidRPr="00432CA6" w:rsidRDefault="00532952" w:rsidP="00154787">
            <w:pPr>
              <w:spacing w:after="0" w:line="240" w:lineRule="auto"/>
              <w:jc w:val="center"/>
              <w:rPr>
                <w:rFonts w:cstheme="minorHAnsi"/>
                <w:b/>
                <w:bCs/>
                <w:sz w:val="18"/>
                <w:szCs w:val="18"/>
              </w:rPr>
            </w:pPr>
            <w:r w:rsidRPr="004813FB">
              <w:rPr>
                <w:rFonts w:cstheme="minorHAnsi"/>
                <w:b/>
                <w:bCs/>
                <w:sz w:val="18"/>
                <w:szCs w:val="18"/>
              </w:rPr>
              <w:t xml:space="preserve"> </w:t>
            </w:r>
            <w:r>
              <w:rPr>
                <w:rFonts w:cstheme="minorHAnsi"/>
                <w:b/>
                <w:bCs/>
                <w:sz w:val="18"/>
                <w:szCs w:val="18"/>
              </w:rPr>
              <w:t>da avviare a operazioni di recupero/smaltimento</w:t>
            </w:r>
          </w:p>
        </w:tc>
        <w:tc>
          <w:tcPr>
            <w:tcW w:w="2126" w:type="dxa"/>
            <w:gridSpan w:val="2"/>
            <w:vAlign w:val="center"/>
          </w:tcPr>
          <w:p w14:paraId="056DC83B" w14:textId="77777777" w:rsidR="00532952" w:rsidRDefault="00532952" w:rsidP="00154787">
            <w:pPr>
              <w:spacing w:after="0" w:line="240" w:lineRule="auto"/>
              <w:jc w:val="center"/>
              <w:rPr>
                <w:rFonts w:cstheme="minorHAnsi"/>
                <w:b/>
                <w:bCs/>
                <w:sz w:val="18"/>
                <w:szCs w:val="18"/>
              </w:rPr>
            </w:pPr>
            <w:r w:rsidRPr="004813FB">
              <w:rPr>
                <w:rFonts w:cstheme="minorHAnsi"/>
                <w:b/>
                <w:bCs/>
                <w:sz w:val="18"/>
                <w:szCs w:val="18"/>
              </w:rPr>
              <w:t xml:space="preserve">RIFIUTO PRODOTTO  </w:t>
            </w:r>
          </w:p>
          <w:p w14:paraId="5FA72D96" w14:textId="77777777" w:rsidR="00532952" w:rsidRPr="00432CA6" w:rsidRDefault="00532952" w:rsidP="00154787">
            <w:pPr>
              <w:spacing w:after="0" w:line="240" w:lineRule="auto"/>
              <w:jc w:val="center"/>
              <w:rPr>
                <w:rFonts w:cstheme="minorHAnsi"/>
                <w:b/>
                <w:bCs/>
                <w:sz w:val="18"/>
                <w:szCs w:val="18"/>
              </w:rPr>
            </w:pPr>
            <w:r>
              <w:rPr>
                <w:rFonts w:cstheme="minorHAnsi"/>
                <w:b/>
                <w:bCs/>
                <w:sz w:val="18"/>
                <w:szCs w:val="18"/>
              </w:rPr>
              <w:t>dall’impianto e/o dalle linee di trattamento (decadente)</w:t>
            </w:r>
          </w:p>
        </w:tc>
        <w:tc>
          <w:tcPr>
            <w:tcW w:w="3119" w:type="dxa"/>
            <w:gridSpan w:val="3"/>
            <w:vAlign w:val="center"/>
          </w:tcPr>
          <w:p w14:paraId="2B8CCF80" w14:textId="77777777" w:rsidR="00532952" w:rsidRDefault="00532952" w:rsidP="00154787">
            <w:pPr>
              <w:spacing w:after="0" w:line="240" w:lineRule="auto"/>
              <w:jc w:val="center"/>
              <w:rPr>
                <w:rFonts w:cstheme="minorHAnsi"/>
                <w:b/>
                <w:bCs/>
                <w:sz w:val="18"/>
                <w:szCs w:val="18"/>
              </w:rPr>
            </w:pPr>
            <w:r>
              <w:rPr>
                <w:rFonts w:cstheme="minorHAnsi"/>
                <w:b/>
                <w:bCs/>
                <w:sz w:val="18"/>
                <w:szCs w:val="18"/>
              </w:rPr>
              <w:t>MPS PRODOTTE</w:t>
            </w:r>
          </w:p>
          <w:p w14:paraId="54012C94" w14:textId="77777777" w:rsidR="00532952" w:rsidRDefault="00532952" w:rsidP="00154787">
            <w:pPr>
              <w:spacing w:after="0" w:line="240" w:lineRule="auto"/>
              <w:jc w:val="center"/>
              <w:rPr>
                <w:rFonts w:cstheme="minorHAnsi"/>
                <w:b/>
                <w:bCs/>
                <w:sz w:val="18"/>
                <w:szCs w:val="18"/>
              </w:rPr>
            </w:pPr>
            <w:r>
              <w:rPr>
                <w:rFonts w:cstheme="minorHAnsi"/>
                <w:b/>
                <w:bCs/>
                <w:sz w:val="18"/>
                <w:szCs w:val="18"/>
              </w:rPr>
              <w:t>derivante da processi di trattamento/recupero</w:t>
            </w:r>
          </w:p>
        </w:tc>
      </w:tr>
      <w:tr w:rsidR="00532952" w:rsidRPr="00A33887" w14:paraId="194BA719" w14:textId="77777777" w:rsidTr="00154787">
        <w:trPr>
          <w:trHeight w:val="198"/>
        </w:trPr>
        <w:tc>
          <w:tcPr>
            <w:tcW w:w="846" w:type="dxa"/>
            <w:vMerge/>
            <w:vAlign w:val="center"/>
          </w:tcPr>
          <w:p w14:paraId="5054E2B9" w14:textId="77777777" w:rsidR="00532952" w:rsidRPr="00432CA6" w:rsidRDefault="00532952" w:rsidP="00154787">
            <w:pPr>
              <w:spacing w:after="0" w:line="240" w:lineRule="auto"/>
              <w:jc w:val="center"/>
              <w:rPr>
                <w:rFonts w:cstheme="minorHAnsi"/>
                <w:sz w:val="18"/>
                <w:szCs w:val="18"/>
              </w:rPr>
            </w:pPr>
          </w:p>
        </w:tc>
        <w:tc>
          <w:tcPr>
            <w:tcW w:w="1276" w:type="dxa"/>
            <w:vMerge/>
            <w:vAlign w:val="center"/>
          </w:tcPr>
          <w:p w14:paraId="638AA45A" w14:textId="77777777" w:rsidR="00532952" w:rsidRPr="00432CA6" w:rsidRDefault="00532952" w:rsidP="00154787">
            <w:pPr>
              <w:spacing w:after="0" w:line="240" w:lineRule="auto"/>
              <w:jc w:val="center"/>
              <w:rPr>
                <w:rFonts w:cstheme="minorHAnsi"/>
                <w:sz w:val="18"/>
                <w:szCs w:val="18"/>
              </w:rPr>
            </w:pPr>
          </w:p>
        </w:tc>
        <w:tc>
          <w:tcPr>
            <w:tcW w:w="1134" w:type="dxa"/>
            <w:vAlign w:val="center"/>
          </w:tcPr>
          <w:p w14:paraId="58D00608" w14:textId="77777777" w:rsidR="00532952" w:rsidRPr="00432CA6" w:rsidRDefault="00532952" w:rsidP="00154787">
            <w:pPr>
              <w:spacing w:after="0" w:line="240" w:lineRule="auto"/>
              <w:jc w:val="center"/>
              <w:rPr>
                <w:rFonts w:cstheme="minorHAnsi"/>
                <w:b/>
                <w:bCs/>
                <w:sz w:val="16"/>
                <w:szCs w:val="16"/>
                <w:lang w:val="en-US"/>
              </w:rPr>
            </w:pPr>
            <w:r w:rsidRPr="00432CA6">
              <w:rPr>
                <w:rFonts w:cstheme="minorHAnsi"/>
                <w:b/>
                <w:bCs/>
                <w:sz w:val="16"/>
                <w:szCs w:val="16"/>
                <w:lang w:val="en-US"/>
              </w:rPr>
              <w:t xml:space="preserve">[t/g - t/a] </w:t>
            </w:r>
          </w:p>
          <w:p w14:paraId="3F844BFB" w14:textId="77777777" w:rsidR="00532952" w:rsidRPr="00432CA6" w:rsidRDefault="00532952" w:rsidP="00154787">
            <w:pPr>
              <w:spacing w:after="0" w:line="240" w:lineRule="auto"/>
              <w:jc w:val="center"/>
              <w:rPr>
                <w:rFonts w:cstheme="minorHAnsi"/>
                <w:b/>
                <w:bCs/>
                <w:sz w:val="16"/>
                <w:szCs w:val="16"/>
                <w:lang w:val="en-US"/>
              </w:rPr>
            </w:pPr>
            <w:r w:rsidRPr="00432CA6">
              <w:rPr>
                <w:rFonts w:cstheme="minorHAnsi"/>
                <w:b/>
                <w:bCs/>
                <w:sz w:val="16"/>
                <w:szCs w:val="16"/>
                <w:lang w:val="en-US"/>
              </w:rPr>
              <w:t xml:space="preserve">[mc/g – mc/a] </w:t>
            </w:r>
          </w:p>
        </w:tc>
        <w:tc>
          <w:tcPr>
            <w:tcW w:w="992" w:type="dxa"/>
            <w:vAlign w:val="center"/>
          </w:tcPr>
          <w:p w14:paraId="5163A550" w14:textId="77777777" w:rsidR="00532952" w:rsidRPr="00432CA6" w:rsidRDefault="00532952" w:rsidP="00154787">
            <w:pPr>
              <w:spacing w:after="0" w:line="240" w:lineRule="auto"/>
              <w:jc w:val="center"/>
              <w:rPr>
                <w:rFonts w:cstheme="minorHAnsi"/>
                <w:b/>
                <w:bCs/>
                <w:sz w:val="16"/>
                <w:szCs w:val="16"/>
              </w:rPr>
            </w:pPr>
            <w:r w:rsidRPr="004813FB">
              <w:rPr>
                <w:rFonts w:cstheme="minorHAnsi"/>
                <w:b/>
                <w:bCs/>
                <w:sz w:val="16"/>
                <w:szCs w:val="16"/>
              </w:rPr>
              <w:t>operazione successiva</w:t>
            </w:r>
          </w:p>
        </w:tc>
        <w:tc>
          <w:tcPr>
            <w:tcW w:w="1134" w:type="dxa"/>
            <w:vAlign w:val="center"/>
          </w:tcPr>
          <w:p w14:paraId="76C9D2B0" w14:textId="77777777" w:rsidR="00532952" w:rsidRPr="00432CA6" w:rsidRDefault="00532952" w:rsidP="00154787">
            <w:pPr>
              <w:spacing w:after="0" w:line="240" w:lineRule="auto"/>
              <w:jc w:val="center"/>
              <w:rPr>
                <w:rFonts w:cstheme="minorHAnsi"/>
                <w:b/>
                <w:bCs/>
                <w:sz w:val="16"/>
                <w:szCs w:val="16"/>
                <w:lang w:val="en-US"/>
              </w:rPr>
            </w:pPr>
            <w:r w:rsidRPr="00432CA6">
              <w:rPr>
                <w:rFonts w:cstheme="minorHAnsi"/>
                <w:b/>
                <w:bCs/>
                <w:sz w:val="16"/>
                <w:szCs w:val="16"/>
                <w:lang w:val="en-US"/>
              </w:rPr>
              <w:t xml:space="preserve">[t/g - t/a] </w:t>
            </w:r>
          </w:p>
          <w:p w14:paraId="37A4A7F8" w14:textId="77777777" w:rsidR="00532952" w:rsidRPr="00432CA6" w:rsidRDefault="00532952" w:rsidP="00154787">
            <w:pPr>
              <w:spacing w:after="0" w:line="240" w:lineRule="auto"/>
              <w:jc w:val="center"/>
              <w:rPr>
                <w:rFonts w:cstheme="minorHAnsi"/>
                <w:b/>
                <w:bCs/>
                <w:sz w:val="16"/>
                <w:szCs w:val="16"/>
                <w:lang w:val="en-US"/>
              </w:rPr>
            </w:pPr>
            <w:r w:rsidRPr="00432CA6">
              <w:rPr>
                <w:rFonts w:cstheme="minorHAnsi"/>
                <w:b/>
                <w:bCs/>
                <w:sz w:val="16"/>
                <w:szCs w:val="16"/>
                <w:lang w:val="en-US"/>
              </w:rPr>
              <w:t>[mc/g – mc/a]</w:t>
            </w:r>
          </w:p>
        </w:tc>
        <w:tc>
          <w:tcPr>
            <w:tcW w:w="992" w:type="dxa"/>
            <w:vAlign w:val="center"/>
          </w:tcPr>
          <w:p w14:paraId="42CC9CA7" w14:textId="77777777" w:rsidR="00532952" w:rsidRPr="00432CA6" w:rsidRDefault="00532952" w:rsidP="00154787">
            <w:pPr>
              <w:spacing w:after="0" w:line="240" w:lineRule="auto"/>
              <w:jc w:val="center"/>
              <w:rPr>
                <w:rFonts w:cstheme="minorHAnsi"/>
                <w:b/>
                <w:bCs/>
                <w:sz w:val="16"/>
                <w:szCs w:val="16"/>
              </w:rPr>
            </w:pPr>
            <w:r w:rsidRPr="00432CA6">
              <w:rPr>
                <w:rFonts w:cstheme="minorHAnsi"/>
                <w:b/>
                <w:bCs/>
                <w:sz w:val="16"/>
                <w:szCs w:val="16"/>
              </w:rPr>
              <w:t>operazione successiva</w:t>
            </w:r>
          </w:p>
        </w:tc>
        <w:tc>
          <w:tcPr>
            <w:tcW w:w="1134" w:type="dxa"/>
            <w:vAlign w:val="center"/>
          </w:tcPr>
          <w:p w14:paraId="3EA2780D" w14:textId="77777777" w:rsidR="00532952" w:rsidRPr="00432CA6" w:rsidRDefault="00532952" w:rsidP="00154787">
            <w:pPr>
              <w:spacing w:after="0" w:line="240" w:lineRule="auto"/>
              <w:jc w:val="center"/>
              <w:rPr>
                <w:rFonts w:cstheme="minorHAnsi"/>
                <w:b/>
                <w:bCs/>
                <w:sz w:val="16"/>
                <w:szCs w:val="16"/>
                <w:lang w:val="en-US"/>
              </w:rPr>
            </w:pPr>
            <w:r w:rsidRPr="00432CA6">
              <w:rPr>
                <w:rFonts w:cstheme="minorHAnsi"/>
                <w:b/>
                <w:bCs/>
                <w:sz w:val="16"/>
                <w:szCs w:val="16"/>
                <w:lang w:val="en-US"/>
              </w:rPr>
              <w:t xml:space="preserve">[t/g - t/a] </w:t>
            </w:r>
          </w:p>
          <w:p w14:paraId="79E46C33" w14:textId="77777777" w:rsidR="00532952" w:rsidRPr="00432CA6" w:rsidRDefault="00532952" w:rsidP="00154787">
            <w:pPr>
              <w:spacing w:after="0" w:line="240" w:lineRule="auto"/>
              <w:jc w:val="center"/>
              <w:rPr>
                <w:rFonts w:cstheme="minorHAnsi"/>
                <w:b/>
                <w:bCs/>
                <w:sz w:val="16"/>
                <w:szCs w:val="16"/>
                <w:lang w:val="en-US"/>
              </w:rPr>
            </w:pPr>
            <w:r w:rsidRPr="00432CA6">
              <w:rPr>
                <w:rFonts w:cstheme="minorHAnsi"/>
                <w:b/>
                <w:bCs/>
                <w:sz w:val="16"/>
                <w:szCs w:val="16"/>
                <w:lang w:val="en-US"/>
              </w:rPr>
              <w:t>[mc/g – mc/a]</w:t>
            </w:r>
          </w:p>
        </w:tc>
        <w:tc>
          <w:tcPr>
            <w:tcW w:w="992" w:type="dxa"/>
            <w:vAlign w:val="center"/>
          </w:tcPr>
          <w:p w14:paraId="4B17ECCB" w14:textId="77777777" w:rsidR="00532952" w:rsidRPr="00432CA6" w:rsidRDefault="00532952" w:rsidP="00154787">
            <w:pPr>
              <w:spacing w:after="0" w:line="240" w:lineRule="auto"/>
              <w:jc w:val="center"/>
              <w:rPr>
                <w:rFonts w:cstheme="minorHAnsi"/>
                <w:b/>
                <w:bCs/>
                <w:sz w:val="16"/>
                <w:szCs w:val="16"/>
              </w:rPr>
            </w:pPr>
            <w:r>
              <w:rPr>
                <w:rFonts w:cstheme="minorHAnsi"/>
                <w:b/>
                <w:bCs/>
                <w:sz w:val="16"/>
                <w:szCs w:val="16"/>
              </w:rPr>
              <w:t xml:space="preserve">regolamento EOW e/o EOW “caso per caso” </w:t>
            </w:r>
          </w:p>
        </w:tc>
        <w:tc>
          <w:tcPr>
            <w:tcW w:w="993" w:type="dxa"/>
            <w:vAlign w:val="center"/>
          </w:tcPr>
          <w:p w14:paraId="6FE402C8" w14:textId="77777777" w:rsidR="00532952" w:rsidRDefault="00532952" w:rsidP="00154787">
            <w:pPr>
              <w:spacing w:after="0" w:line="240" w:lineRule="auto"/>
              <w:jc w:val="center"/>
              <w:rPr>
                <w:rFonts w:cstheme="minorHAnsi"/>
                <w:b/>
                <w:bCs/>
                <w:sz w:val="16"/>
                <w:szCs w:val="16"/>
              </w:rPr>
            </w:pPr>
            <w:r w:rsidRPr="00432CA6">
              <w:rPr>
                <w:rFonts w:cstheme="minorHAnsi"/>
                <w:b/>
                <w:bCs/>
                <w:sz w:val="16"/>
                <w:szCs w:val="16"/>
              </w:rPr>
              <w:t>codifica materiale in uscita</w:t>
            </w:r>
          </w:p>
        </w:tc>
      </w:tr>
      <w:tr w:rsidR="00532952" w:rsidRPr="00A33887" w14:paraId="4B7FAB20" w14:textId="77777777" w:rsidTr="00154787">
        <w:trPr>
          <w:trHeight w:val="113"/>
        </w:trPr>
        <w:tc>
          <w:tcPr>
            <w:tcW w:w="846" w:type="dxa"/>
            <w:vAlign w:val="center"/>
          </w:tcPr>
          <w:p w14:paraId="0656280D" w14:textId="77777777" w:rsidR="00532952" w:rsidRPr="00FE7112" w:rsidRDefault="00532952" w:rsidP="00154787">
            <w:pPr>
              <w:spacing w:after="100" w:afterAutospacing="1" w:line="120" w:lineRule="atLeast"/>
              <w:jc w:val="center"/>
              <w:rPr>
                <w:rFonts w:cstheme="minorHAnsi"/>
                <w:sz w:val="18"/>
                <w:szCs w:val="18"/>
                <w:highlight w:val="yellow"/>
              </w:rPr>
            </w:pPr>
            <w:r w:rsidRPr="005A3766">
              <w:rPr>
                <w:rFonts w:cstheme="minorHAnsi"/>
                <w:i/>
                <w:iCs/>
                <w:sz w:val="11"/>
                <w:szCs w:val="11"/>
              </w:rPr>
              <w:t>inserire il codice EER</w:t>
            </w:r>
          </w:p>
        </w:tc>
        <w:tc>
          <w:tcPr>
            <w:tcW w:w="1276" w:type="dxa"/>
            <w:vAlign w:val="center"/>
          </w:tcPr>
          <w:p w14:paraId="324B3684" w14:textId="77777777" w:rsidR="00532952" w:rsidRPr="00FE7112" w:rsidRDefault="00532952" w:rsidP="00154787">
            <w:pPr>
              <w:spacing w:after="100" w:afterAutospacing="1" w:line="120" w:lineRule="atLeast"/>
              <w:jc w:val="center"/>
              <w:rPr>
                <w:rFonts w:cstheme="minorHAnsi"/>
                <w:sz w:val="18"/>
                <w:szCs w:val="18"/>
                <w:highlight w:val="yellow"/>
              </w:rPr>
            </w:pPr>
            <w:r w:rsidRPr="005A3766">
              <w:rPr>
                <w:rFonts w:cstheme="minorHAnsi"/>
                <w:i/>
                <w:iCs/>
                <w:sz w:val="11"/>
                <w:szCs w:val="11"/>
              </w:rPr>
              <w:t xml:space="preserve">inserire </w:t>
            </w:r>
            <w:r>
              <w:rPr>
                <w:rFonts w:cstheme="minorHAnsi"/>
                <w:i/>
                <w:iCs/>
                <w:sz w:val="11"/>
                <w:szCs w:val="11"/>
              </w:rPr>
              <w:t>la descrizione del</w:t>
            </w:r>
            <w:r w:rsidRPr="005A3766">
              <w:rPr>
                <w:rFonts w:cstheme="minorHAnsi"/>
                <w:i/>
                <w:iCs/>
                <w:sz w:val="11"/>
                <w:szCs w:val="11"/>
              </w:rPr>
              <w:t xml:space="preserve"> codice EER</w:t>
            </w:r>
          </w:p>
        </w:tc>
        <w:tc>
          <w:tcPr>
            <w:tcW w:w="1134" w:type="dxa"/>
            <w:vAlign w:val="center"/>
          </w:tcPr>
          <w:p w14:paraId="0A773DD9" w14:textId="77777777" w:rsidR="00532952" w:rsidRPr="00FE7112" w:rsidRDefault="00532952" w:rsidP="00154787">
            <w:pPr>
              <w:spacing w:after="100" w:afterAutospacing="1" w:line="120" w:lineRule="atLeast"/>
              <w:jc w:val="center"/>
              <w:rPr>
                <w:rFonts w:cstheme="minorHAnsi"/>
                <w:sz w:val="18"/>
                <w:szCs w:val="18"/>
                <w:highlight w:val="yellow"/>
              </w:rPr>
            </w:pPr>
            <w:r>
              <w:rPr>
                <w:rFonts w:cstheme="minorHAnsi"/>
                <w:i/>
                <w:iCs/>
                <w:sz w:val="11"/>
                <w:szCs w:val="11"/>
              </w:rPr>
              <w:t>inserire la capacità complessiva e istantanea dell’impianto richiesta per lo svolgimento di attività di recupero (R) o smaltimento (D),</w:t>
            </w:r>
            <w:r w:rsidRPr="005A3766">
              <w:rPr>
                <w:rFonts w:cstheme="minorHAnsi"/>
                <w:i/>
                <w:iCs/>
                <w:sz w:val="11"/>
                <w:szCs w:val="11"/>
              </w:rPr>
              <w:t xml:space="preserve"> </w:t>
            </w:r>
            <w:r>
              <w:rPr>
                <w:rFonts w:cstheme="minorHAnsi"/>
                <w:i/>
                <w:iCs/>
                <w:sz w:val="11"/>
                <w:szCs w:val="11"/>
              </w:rPr>
              <w:t>per il EER</w:t>
            </w:r>
          </w:p>
        </w:tc>
        <w:tc>
          <w:tcPr>
            <w:tcW w:w="992" w:type="dxa"/>
            <w:vAlign w:val="center"/>
          </w:tcPr>
          <w:p w14:paraId="1B8C63C8" w14:textId="77777777" w:rsidR="00532952" w:rsidRPr="00C83355" w:rsidRDefault="00532952" w:rsidP="00154787">
            <w:pPr>
              <w:spacing w:after="0" w:line="120" w:lineRule="atLeast"/>
              <w:jc w:val="center"/>
              <w:rPr>
                <w:rFonts w:cstheme="minorHAnsi"/>
                <w:i/>
                <w:iCs/>
                <w:sz w:val="11"/>
                <w:szCs w:val="11"/>
              </w:rPr>
            </w:pPr>
            <w:r>
              <w:rPr>
                <w:rFonts w:cstheme="minorHAnsi"/>
                <w:i/>
                <w:iCs/>
                <w:sz w:val="11"/>
                <w:szCs w:val="11"/>
              </w:rPr>
              <w:t>inserire quali codici vengono richiesti per lo svolgimento delle operazioni di recupero (R) o di smaltimento (D), per il EER</w:t>
            </w:r>
          </w:p>
        </w:tc>
        <w:tc>
          <w:tcPr>
            <w:tcW w:w="1134" w:type="dxa"/>
            <w:vAlign w:val="center"/>
          </w:tcPr>
          <w:p w14:paraId="73DCC11A" w14:textId="77777777" w:rsidR="00532952" w:rsidRDefault="00532952" w:rsidP="00154787">
            <w:pPr>
              <w:spacing w:after="0" w:line="120" w:lineRule="atLeast"/>
              <w:jc w:val="center"/>
              <w:rPr>
                <w:rFonts w:cstheme="minorHAnsi"/>
                <w:i/>
                <w:iCs/>
                <w:sz w:val="11"/>
                <w:szCs w:val="11"/>
              </w:rPr>
            </w:pPr>
            <w:r>
              <w:rPr>
                <w:rFonts w:cstheme="minorHAnsi"/>
                <w:i/>
                <w:iCs/>
                <w:sz w:val="11"/>
                <w:szCs w:val="11"/>
              </w:rPr>
              <w:t>(se l’impianto intende produrre rifiuti con detto codice EER, in qualità di primo produttore)</w:t>
            </w:r>
          </w:p>
          <w:p w14:paraId="76E8ED4A" w14:textId="77777777" w:rsidR="00532952" w:rsidRPr="00FE7112" w:rsidRDefault="00532952" w:rsidP="00154787">
            <w:pPr>
              <w:spacing w:after="100" w:afterAutospacing="1" w:line="120" w:lineRule="atLeast"/>
              <w:jc w:val="center"/>
              <w:rPr>
                <w:rFonts w:cstheme="minorHAnsi"/>
                <w:sz w:val="18"/>
                <w:szCs w:val="18"/>
                <w:highlight w:val="yellow"/>
              </w:rPr>
            </w:pPr>
            <w:r>
              <w:rPr>
                <w:rFonts w:cstheme="minorHAnsi"/>
                <w:i/>
                <w:iCs/>
                <w:sz w:val="11"/>
                <w:szCs w:val="11"/>
              </w:rPr>
              <w:t xml:space="preserve"> inserire la capacità complessiva e istantanea che si richiede di poter avviare a recupero (R) o smaltimento (D)</w:t>
            </w:r>
          </w:p>
        </w:tc>
        <w:tc>
          <w:tcPr>
            <w:tcW w:w="992" w:type="dxa"/>
            <w:vAlign w:val="center"/>
          </w:tcPr>
          <w:p w14:paraId="60E430FC" w14:textId="77777777" w:rsidR="00532952" w:rsidRDefault="00532952" w:rsidP="00154787">
            <w:pPr>
              <w:spacing w:after="0" w:line="120" w:lineRule="atLeast"/>
              <w:jc w:val="center"/>
              <w:rPr>
                <w:rFonts w:cstheme="minorHAnsi"/>
                <w:i/>
                <w:iCs/>
                <w:sz w:val="11"/>
                <w:szCs w:val="11"/>
              </w:rPr>
            </w:pPr>
            <w:r>
              <w:rPr>
                <w:rFonts w:cstheme="minorHAnsi"/>
                <w:i/>
                <w:iCs/>
                <w:sz w:val="11"/>
                <w:szCs w:val="11"/>
              </w:rPr>
              <w:t>inserire quali codici vengono richiesti per lo svolgimento delle operazioni di recupero (R) o di smaltimento (D), per il EER</w:t>
            </w:r>
          </w:p>
          <w:p w14:paraId="5A3862B4" w14:textId="77777777" w:rsidR="00532952" w:rsidRPr="00FE7112" w:rsidRDefault="00532952" w:rsidP="00154787">
            <w:pPr>
              <w:spacing w:after="100" w:afterAutospacing="1" w:line="120" w:lineRule="atLeast"/>
              <w:jc w:val="center"/>
              <w:rPr>
                <w:rFonts w:cstheme="minorHAnsi"/>
                <w:sz w:val="18"/>
                <w:szCs w:val="18"/>
                <w:highlight w:val="yellow"/>
              </w:rPr>
            </w:pPr>
            <w:r>
              <w:rPr>
                <w:rFonts w:cstheme="minorHAnsi"/>
                <w:i/>
                <w:iCs/>
                <w:sz w:val="11"/>
                <w:szCs w:val="11"/>
              </w:rPr>
              <w:t>[es. D15]</w:t>
            </w:r>
          </w:p>
        </w:tc>
        <w:tc>
          <w:tcPr>
            <w:tcW w:w="1134" w:type="dxa"/>
            <w:vAlign w:val="center"/>
          </w:tcPr>
          <w:p w14:paraId="402F885B" w14:textId="77777777" w:rsidR="00532952" w:rsidRDefault="00532952" w:rsidP="00154787">
            <w:pPr>
              <w:spacing w:after="0" w:line="120" w:lineRule="atLeast"/>
              <w:jc w:val="center"/>
              <w:rPr>
                <w:rFonts w:cstheme="minorHAnsi"/>
                <w:i/>
                <w:iCs/>
                <w:sz w:val="11"/>
                <w:szCs w:val="11"/>
              </w:rPr>
            </w:pPr>
            <w:r>
              <w:rPr>
                <w:rFonts w:cstheme="minorHAnsi"/>
                <w:i/>
                <w:iCs/>
                <w:sz w:val="11"/>
                <w:szCs w:val="11"/>
              </w:rPr>
              <w:t>(se l’impianto intende produrre MPS da EOW da detto codice EER)</w:t>
            </w:r>
          </w:p>
          <w:p w14:paraId="7A8ED349" w14:textId="77777777" w:rsidR="00532952" w:rsidRPr="00FE7112" w:rsidRDefault="00532952" w:rsidP="00154787">
            <w:pPr>
              <w:spacing w:after="100" w:afterAutospacing="1" w:line="120" w:lineRule="atLeast"/>
              <w:jc w:val="center"/>
              <w:rPr>
                <w:rFonts w:cstheme="minorHAnsi"/>
                <w:sz w:val="18"/>
                <w:szCs w:val="18"/>
                <w:highlight w:val="yellow"/>
              </w:rPr>
            </w:pPr>
            <w:r>
              <w:rPr>
                <w:rFonts w:cstheme="minorHAnsi"/>
                <w:i/>
                <w:iCs/>
                <w:sz w:val="11"/>
                <w:szCs w:val="11"/>
              </w:rPr>
              <w:t xml:space="preserve"> inserire la capacità complessiva e istantanea che si richiede di poter produrre e il relativo regolamento EOW</w:t>
            </w:r>
          </w:p>
        </w:tc>
        <w:tc>
          <w:tcPr>
            <w:tcW w:w="992" w:type="dxa"/>
            <w:vAlign w:val="center"/>
          </w:tcPr>
          <w:p w14:paraId="544C9B9E" w14:textId="77777777" w:rsidR="00532952" w:rsidRPr="00FE7112" w:rsidRDefault="00532952" w:rsidP="00154787">
            <w:pPr>
              <w:spacing w:after="100" w:afterAutospacing="1" w:line="120" w:lineRule="atLeast"/>
              <w:jc w:val="center"/>
              <w:rPr>
                <w:rFonts w:cstheme="minorHAnsi"/>
                <w:sz w:val="18"/>
                <w:szCs w:val="18"/>
                <w:highlight w:val="yellow"/>
              </w:rPr>
            </w:pPr>
            <w:r>
              <w:rPr>
                <w:rFonts w:cstheme="minorHAnsi"/>
                <w:i/>
                <w:iCs/>
                <w:sz w:val="11"/>
                <w:szCs w:val="11"/>
              </w:rPr>
              <w:t xml:space="preserve">inserire quale/i Regolamenti EOW si intende applicare; se si intende richiedere autorizzazione “EOW “caso per caso” sarà la AA.CC. a valutare se sussistano le condizioni per il rilascio dell’autorizzazione   </w:t>
            </w:r>
          </w:p>
        </w:tc>
        <w:tc>
          <w:tcPr>
            <w:tcW w:w="993" w:type="dxa"/>
            <w:vAlign w:val="center"/>
          </w:tcPr>
          <w:p w14:paraId="19FADF3B" w14:textId="77777777" w:rsidR="00532952" w:rsidRDefault="00532952" w:rsidP="00154787">
            <w:pPr>
              <w:spacing w:after="0" w:line="120" w:lineRule="atLeast"/>
              <w:jc w:val="center"/>
              <w:rPr>
                <w:rFonts w:cstheme="minorHAnsi"/>
                <w:i/>
                <w:iCs/>
                <w:sz w:val="11"/>
                <w:szCs w:val="11"/>
              </w:rPr>
            </w:pPr>
            <w:r>
              <w:rPr>
                <w:rFonts w:cstheme="minorHAnsi"/>
                <w:i/>
                <w:iCs/>
                <w:sz w:val="11"/>
                <w:szCs w:val="11"/>
              </w:rPr>
              <w:t>inserire la descrizione MPS</w:t>
            </w:r>
          </w:p>
          <w:p w14:paraId="4852A450" w14:textId="77777777" w:rsidR="00532952" w:rsidRDefault="00532952" w:rsidP="00154787">
            <w:pPr>
              <w:spacing w:after="0" w:line="120" w:lineRule="atLeast"/>
              <w:jc w:val="center"/>
              <w:rPr>
                <w:rFonts w:cstheme="minorHAnsi"/>
                <w:i/>
                <w:iCs/>
                <w:sz w:val="11"/>
                <w:szCs w:val="11"/>
              </w:rPr>
            </w:pPr>
            <w:r>
              <w:rPr>
                <w:rFonts w:cstheme="minorHAnsi"/>
                <w:i/>
                <w:iCs/>
                <w:sz w:val="11"/>
                <w:szCs w:val="11"/>
              </w:rPr>
              <w:t>(es. carta recuperata)</w:t>
            </w:r>
          </w:p>
          <w:p w14:paraId="25766EA6" w14:textId="77777777" w:rsidR="00532952" w:rsidRDefault="00532952" w:rsidP="00154787">
            <w:pPr>
              <w:spacing w:after="100" w:afterAutospacing="1" w:line="120" w:lineRule="atLeast"/>
              <w:jc w:val="center"/>
              <w:rPr>
                <w:rFonts w:cstheme="minorHAnsi"/>
                <w:i/>
                <w:iCs/>
                <w:sz w:val="11"/>
                <w:szCs w:val="11"/>
              </w:rPr>
            </w:pPr>
            <w:r>
              <w:rPr>
                <w:rFonts w:cstheme="minorHAnsi"/>
                <w:i/>
                <w:iCs/>
                <w:sz w:val="11"/>
                <w:szCs w:val="11"/>
              </w:rPr>
              <w:t xml:space="preserve">(es2. aggregati recuperati da </w:t>
            </w:r>
            <w:r w:rsidRPr="00354411">
              <w:rPr>
                <w:rFonts w:cstheme="minorHAnsi"/>
                <w:i/>
                <w:iCs/>
                <w:sz w:val="11"/>
                <w:szCs w:val="11"/>
              </w:rPr>
              <w:t>rifiuti inerti dalle attività di costruzione e di</w:t>
            </w:r>
            <w:r>
              <w:rPr>
                <w:rFonts w:cstheme="minorHAnsi"/>
                <w:i/>
                <w:iCs/>
                <w:sz w:val="11"/>
                <w:szCs w:val="11"/>
              </w:rPr>
              <w:t xml:space="preserve"> </w:t>
            </w:r>
            <w:r w:rsidRPr="00354411">
              <w:rPr>
                <w:rFonts w:cstheme="minorHAnsi"/>
                <w:i/>
                <w:iCs/>
                <w:sz w:val="11"/>
                <w:szCs w:val="11"/>
              </w:rPr>
              <w:t>demolizione non pericolosi</w:t>
            </w:r>
            <w:r>
              <w:rPr>
                <w:rFonts w:cstheme="minorHAnsi"/>
                <w:i/>
                <w:iCs/>
                <w:sz w:val="11"/>
                <w:szCs w:val="11"/>
              </w:rPr>
              <w:t>)</w:t>
            </w:r>
          </w:p>
        </w:tc>
      </w:tr>
      <w:tr w:rsidR="00610FD3" w:rsidRPr="00A33887" w14:paraId="059DC9C0" w14:textId="77777777" w:rsidTr="00E1363D">
        <w:trPr>
          <w:trHeight w:val="170"/>
        </w:trPr>
        <w:tc>
          <w:tcPr>
            <w:tcW w:w="846" w:type="dxa"/>
            <w:tcBorders>
              <w:bottom w:val="single" w:sz="4" w:space="0" w:color="auto"/>
            </w:tcBorders>
          </w:tcPr>
          <w:p w14:paraId="3834FF53" w14:textId="790483D4"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Borders>
              <w:bottom w:val="single" w:sz="4" w:space="0" w:color="auto"/>
            </w:tcBorders>
          </w:tcPr>
          <w:p w14:paraId="6433F48F" w14:textId="084A481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3839F0E2" w14:textId="6B088B41"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21DAED43" w14:textId="7C357F2E"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66CCF10A" w14:textId="66554910"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5F47F455" w14:textId="1461157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667549B4" w14:textId="631E9874"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3C995CA7" w14:textId="7FC7715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Borders>
              <w:bottom w:val="single" w:sz="4" w:space="0" w:color="auto"/>
            </w:tcBorders>
          </w:tcPr>
          <w:p w14:paraId="62843979" w14:textId="554BE0C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5D92F624" w14:textId="77777777" w:rsidTr="00E1363D">
        <w:trPr>
          <w:trHeight w:val="170"/>
        </w:trPr>
        <w:tc>
          <w:tcPr>
            <w:tcW w:w="846" w:type="dxa"/>
            <w:tcBorders>
              <w:bottom w:val="single" w:sz="4" w:space="0" w:color="auto"/>
            </w:tcBorders>
          </w:tcPr>
          <w:p w14:paraId="115188B8" w14:textId="3D4256E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Borders>
              <w:bottom w:val="single" w:sz="4" w:space="0" w:color="auto"/>
            </w:tcBorders>
          </w:tcPr>
          <w:p w14:paraId="7FF6B6A2" w14:textId="24BBC62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36C9631B" w14:textId="41D3207E"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66EBDF31" w14:textId="2B5D095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01DE5995" w14:textId="70E0C8B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4A1F697E" w14:textId="6B80640B"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321EE1BD" w14:textId="27CB85D0"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65C6EDC5" w14:textId="2154EEC1"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Borders>
              <w:bottom w:val="single" w:sz="4" w:space="0" w:color="auto"/>
            </w:tcBorders>
          </w:tcPr>
          <w:p w14:paraId="1B9C7DCE" w14:textId="5AFA87E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30928E47" w14:textId="77777777" w:rsidTr="00E1363D">
        <w:trPr>
          <w:trHeight w:val="113"/>
        </w:trPr>
        <w:tc>
          <w:tcPr>
            <w:tcW w:w="846" w:type="dxa"/>
          </w:tcPr>
          <w:p w14:paraId="69F9A6A8" w14:textId="350C8B3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Pr>
          <w:p w14:paraId="297B643B" w14:textId="52AD004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7DC1062B" w14:textId="5B926C18"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71169E8C" w14:textId="2B3C224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0BCD55AD" w14:textId="7A80455A"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5F5C8837" w14:textId="378AEB9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7BE292EC" w14:textId="45D9571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3E2B6BFC" w14:textId="5258203A"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Pr>
          <w:p w14:paraId="22DA6CF4" w14:textId="583BCA48"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16B965FF" w14:textId="77777777" w:rsidTr="00E1363D">
        <w:trPr>
          <w:trHeight w:val="113"/>
        </w:trPr>
        <w:tc>
          <w:tcPr>
            <w:tcW w:w="846" w:type="dxa"/>
          </w:tcPr>
          <w:p w14:paraId="01691822" w14:textId="3D44EE9B"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Pr>
          <w:p w14:paraId="37CF77C4" w14:textId="51EFD21F"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2D326283" w14:textId="1B49CB4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00FA0566" w14:textId="3CFCB9B1"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12ADCA50" w14:textId="25F19518"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303711A4" w14:textId="677CC16A"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4BAC96DC" w14:textId="3DEE5DE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372442B0" w14:textId="19D9412A"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Pr>
          <w:p w14:paraId="051F241F" w14:textId="08CC1C8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5C7943B5" w14:textId="77777777" w:rsidTr="00E1363D">
        <w:trPr>
          <w:trHeight w:val="113"/>
        </w:trPr>
        <w:tc>
          <w:tcPr>
            <w:tcW w:w="846" w:type="dxa"/>
          </w:tcPr>
          <w:p w14:paraId="618AABF8" w14:textId="18828A4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Pr>
          <w:p w14:paraId="1FF43C1C" w14:textId="785CC98C"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77B2D10A" w14:textId="7907641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220A68CB" w14:textId="466C8D59"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0462E67A" w14:textId="3FF175E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613088AC" w14:textId="3814FD3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1DF80AB9" w14:textId="7C9627C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4FC025AF" w14:textId="3EA5B7E8"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Pr>
          <w:p w14:paraId="1972998C" w14:textId="1970126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1E5B4825" w14:textId="77777777" w:rsidTr="00E1363D">
        <w:trPr>
          <w:trHeight w:val="113"/>
        </w:trPr>
        <w:tc>
          <w:tcPr>
            <w:tcW w:w="846" w:type="dxa"/>
          </w:tcPr>
          <w:p w14:paraId="33276B45" w14:textId="6300653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Pr>
          <w:p w14:paraId="0A4AFADB" w14:textId="1AACFB58"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79864D4A" w14:textId="2B979A4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305016C1" w14:textId="4D77653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0B85C228" w14:textId="2D4459D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25763C6B" w14:textId="1843DF0F"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43F89E13" w14:textId="27803570"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33D52A80" w14:textId="768D1C5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Pr>
          <w:p w14:paraId="13CC440C" w14:textId="7B7E062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21C0B7DA" w14:textId="77777777" w:rsidTr="00E1363D">
        <w:trPr>
          <w:trHeight w:val="170"/>
        </w:trPr>
        <w:tc>
          <w:tcPr>
            <w:tcW w:w="846" w:type="dxa"/>
            <w:tcBorders>
              <w:bottom w:val="single" w:sz="4" w:space="0" w:color="auto"/>
            </w:tcBorders>
          </w:tcPr>
          <w:p w14:paraId="2EEB675E" w14:textId="2137E67E"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Borders>
              <w:bottom w:val="single" w:sz="4" w:space="0" w:color="auto"/>
            </w:tcBorders>
          </w:tcPr>
          <w:p w14:paraId="17E95645" w14:textId="79331FA1"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6D9F55BA" w14:textId="72065A0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14A8B769" w14:textId="7872358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2790EDEB" w14:textId="32372E7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7E0421BD" w14:textId="7ED10A60"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7F8F59E6" w14:textId="7C8EDC2E"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3978D1B4" w14:textId="1E852660"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Borders>
              <w:bottom w:val="single" w:sz="4" w:space="0" w:color="auto"/>
            </w:tcBorders>
          </w:tcPr>
          <w:p w14:paraId="6B11B7AF" w14:textId="2CBFDE9D"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1EB41821" w14:textId="77777777" w:rsidTr="00E1363D">
        <w:trPr>
          <w:trHeight w:val="170"/>
        </w:trPr>
        <w:tc>
          <w:tcPr>
            <w:tcW w:w="846" w:type="dxa"/>
            <w:tcBorders>
              <w:bottom w:val="single" w:sz="4" w:space="0" w:color="auto"/>
            </w:tcBorders>
          </w:tcPr>
          <w:p w14:paraId="7959E2A9" w14:textId="78923EBF"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Borders>
              <w:bottom w:val="single" w:sz="4" w:space="0" w:color="auto"/>
            </w:tcBorders>
          </w:tcPr>
          <w:p w14:paraId="08595DA4" w14:textId="39515A53"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676A13F3" w14:textId="78B990C4"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6B8C3408" w14:textId="507BB03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7CB5002D" w14:textId="09FDC51A"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46D4C67E" w14:textId="3488137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Borders>
              <w:bottom w:val="single" w:sz="4" w:space="0" w:color="auto"/>
            </w:tcBorders>
          </w:tcPr>
          <w:p w14:paraId="6BCFAB42" w14:textId="0FA1D064"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Borders>
              <w:bottom w:val="single" w:sz="4" w:space="0" w:color="auto"/>
            </w:tcBorders>
          </w:tcPr>
          <w:p w14:paraId="18E9FADD" w14:textId="751DF29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Borders>
              <w:bottom w:val="single" w:sz="4" w:space="0" w:color="auto"/>
            </w:tcBorders>
          </w:tcPr>
          <w:p w14:paraId="6349BBBC" w14:textId="57CC070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r w:rsidR="00610FD3" w:rsidRPr="00A33887" w14:paraId="5A9678AC" w14:textId="77777777" w:rsidTr="00E1363D">
        <w:trPr>
          <w:trHeight w:val="113"/>
        </w:trPr>
        <w:tc>
          <w:tcPr>
            <w:tcW w:w="846" w:type="dxa"/>
          </w:tcPr>
          <w:p w14:paraId="7E0E74FD" w14:textId="1D7E107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276" w:type="dxa"/>
          </w:tcPr>
          <w:p w14:paraId="0BAB074C" w14:textId="0102FF4B"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3B43ABFA" w14:textId="01F3ACB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2E296698" w14:textId="34240EB7"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0551A7B8" w14:textId="677F2952"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289BF0CC" w14:textId="635F892E"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1134" w:type="dxa"/>
          </w:tcPr>
          <w:p w14:paraId="0171895F" w14:textId="4DC45396"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2" w:type="dxa"/>
          </w:tcPr>
          <w:p w14:paraId="7BAFAB05" w14:textId="18F049CC"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c>
          <w:tcPr>
            <w:tcW w:w="993" w:type="dxa"/>
          </w:tcPr>
          <w:p w14:paraId="1D40D0C9" w14:textId="493650CA" w:rsidR="00610FD3" w:rsidRPr="00A33887" w:rsidRDefault="00610FD3" w:rsidP="00610FD3">
            <w:pPr>
              <w:spacing w:after="100" w:afterAutospacing="1" w:line="120" w:lineRule="atLeast"/>
              <w:jc w:val="center"/>
              <w:rPr>
                <w:rFonts w:cstheme="minorHAnsi"/>
                <w:sz w:val="18"/>
                <w:szCs w:val="18"/>
              </w:rPr>
            </w:pPr>
            <w:r w:rsidRPr="005D1F7E">
              <w:rPr>
                <w:rFonts w:cstheme="minorHAnsi"/>
                <w:b/>
                <w:bCs/>
                <w:sz w:val="18"/>
                <w:szCs w:val="18"/>
              </w:rPr>
              <w:fldChar w:fldCharType="begin">
                <w:ffData>
                  <w:name w:val="Testo23"/>
                  <w:enabled/>
                  <w:calcOnExit w:val="0"/>
                  <w:textInput/>
                </w:ffData>
              </w:fldChar>
            </w:r>
            <w:r w:rsidRPr="005D1F7E">
              <w:rPr>
                <w:rFonts w:cstheme="minorHAnsi"/>
                <w:b/>
                <w:bCs/>
                <w:sz w:val="18"/>
                <w:szCs w:val="18"/>
              </w:rPr>
              <w:instrText xml:space="preserve"> FORMTEXT </w:instrText>
            </w:r>
            <w:r w:rsidRPr="005D1F7E">
              <w:rPr>
                <w:rFonts w:cstheme="minorHAnsi"/>
                <w:b/>
                <w:bCs/>
                <w:sz w:val="18"/>
                <w:szCs w:val="18"/>
              </w:rPr>
            </w:r>
            <w:r w:rsidRPr="005D1F7E">
              <w:rPr>
                <w:rFonts w:cstheme="minorHAnsi"/>
                <w:b/>
                <w:bCs/>
                <w:sz w:val="18"/>
                <w:szCs w:val="18"/>
              </w:rPr>
              <w:fldChar w:fldCharType="separate"/>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noProof/>
                <w:sz w:val="18"/>
                <w:szCs w:val="18"/>
              </w:rPr>
              <w:t> </w:t>
            </w:r>
            <w:r w:rsidRPr="005D1F7E">
              <w:rPr>
                <w:rFonts w:cstheme="minorHAnsi"/>
                <w:b/>
                <w:bCs/>
                <w:sz w:val="18"/>
                <w:szCs w:val="18"/>
              </w:rPr>
              <w:fldChar w:fldCharType="end"/>
            </w:r>
          </w:p>
        </w:tc>
      </w:tr>
    </w:tbl>
    <w:p w14:paraId="7E23A830" w14:textId="384388FB" w:rsidR="00251D5C" w:rsidRPr="00251D5C" w:rsidRDefault="00251D5C" w:rsidP="00251D5C">
      <w:pPr>
        <w:pStyle w:val="Paragrafoelenco"/>
        <w:widowControl w:val="0"/>
        <w:numPr>
          <w:ilvl w:val="0"/>
          <w:numId w:val="8"/>
        </w:numPr>
        <w:tabs>
          <w:tab w:val="left" w:pos="504"/>
        </w:tabs>
        <w:autoSpaceDE w:val="0"/>
        <w:autoSpaceDN w:val="0"/>
        <w:spacing w:before="91" w:after="0" w:line="240" w:lineRule="auto"/>
        <w:contextualSpacing w:val="0"/>
        <w:rPr>
          <w:sz w:val="20"/>
        </w:rPr>
      </w:pPr>
      <w:r w:rsidRPr="00251D5C">
        <w:rPr>
          <w:b/>
          <w:sz w:val="20"/>
        </w:rPr>
        <w:t>destinazione</w:t>
      </w:r>
      <w:r w:rsidRPr="00251D5C">
        <w:rPr>
          <w:sz w:val="20"/>
        </w:rPr>
        <w:t xml:space="preserve"> e relativi </w:t>
      </w:r>
      <w:r w:rsidRPr="00251D5C">
        <w:rPr>
          <w:b/>
          <w:sz w:val="20"/>
        </w:rPr>
        <w:t>quantitativi</w:t>
      </w:r>
      <w:r w:rsidRPr="00251D5C">
        <w:rPr>
          <w:sz w:val="20"/>
        </w:rPr>
        <w:t xml:space="preserve"> delle </w:t>
      </w:r>
      <w:r w:rsidRPr="00251D5C">
        <w:rPr>
          <w:b/>
          <w:sz w:val="20"/>
        </w:rPr>
        <w:t xml:space="preserve">MPS da EOW </w:t>
      </w:r>
      <w:r w:rsidRPr="00251D5C">
        <w:rPr>
          <w:bCs/>
          <w:sz w:val="20"/>
        </w:rPr>
        <w:t>prodotte</w:t>
      </w:r>
      <w:r w:rsidRPr="00251D5C">
        <w:rPr>
          <w:sz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14"/>
        <w:gridCol w:w="2693"/>
        <w:gridCol w:w="992"/>
        <w:gridCol w:w="2694"/>
      </w:tblGrid>
      <w:tr w:rsidR="00251D5C" w:rsidRPr="00A33887" w14:paraId="4E36DB24" w14:textId="77777777" w:rsidTr="00DA7C6F">
        <w:trPr>
          <w:trHeight w:val="567"/>
        </w:trPr>
        <w:tc>
          <w:tcPr>
            <w:tcW w:w="3114" w:type="dxa"/>
            <w:vAlign w:val="center"/>
          </w:tcPr>
          <w:p w14:paraId="38F844E1" w14:textId="77777777" w:rsidR="00251D5C" w:rsidRPr="00A33887" w:rsidRDefault="00251D5C" w:rsidP="00154787">
            <w:pPr>
              <w:spacing w:after="0" w:line="240" w:lineRule="auto"/>
              <w:jc w:val="center"/>
              <w:rPr>
                <w:rFonts w:cstheme="minorHAnsi"/>
                <w:b/>
                <w:bCs/>
                <w:sz w:val="18"/>
                <w:szCs w:val="18"/>
              </w:rPr>
            </w:pPr>
            <w:r>
              <w:rPr>
                <w:rFonts w:cstheme="minorHAnsi"/>
                <w:b/>
                <w:bCs/>
                <w:sz w:val="18"/>
                <w:szCs w:val="18"/>
              </w:rPr>
              <w:t>DESCRIZIONE</w:t>
            </w:r>
          </w:p>
        </w:tc>
        <w:tc>
          <w:tcPr>
            <w:tcW w:w="3685" w:type="dxa"/>
            <w:gridSpan w:val="2"/>
            <w:vAlign w:val="center"/>
          </w:tcPr>
          <w:p w14:paraId="277746EE" w14:textId="77777777" w:rsidR="00251D5C" w:rsidRDefault="00251D5C" w:rsidP="00154787">
            <w:pPr>
              <w:spacing w:after="0" w:line="240" w:lineRule="auto"/>
              <w:jc w:val="center"/>
              <w:rPr>
                <w:rFonts w:cstheme="minorHAnsi"/>
                <w:b/>
                <w:bCs/>
                <w:sz w:val="18"/>
                <w:szCs w:val="18"/>
              </w:rPr>
            </w:pPr>
            <w:r>
              <w:rPr>
                <w:rFonts w:cstheme="minorHAnsi"/>
                <w:b/>
                <w:bCs/>
                <w:sz w:val="18"/>
                <w:szCs w:val="18"/>
              </w:rPr>
              <w:t>DESTINAZIONE</w:t>
            </w:r>
          </w:p>
        </w:tc>
        <w:tc>
          <w:tcPr>
            <w:tcW w:w="2694" w:type="dxa"/>
            <w:vAlign w:val="center"/>
          </w:tcPr>
          <w:p w14:paraId="25E8CE1D" w14:textId="77777777" w:rsidR="00251D5C" w:rsidRPr="002C0C44" w:rsidRDefault="00251D5C" w:rsidP="00154787">
            <w:pPr>
              <w:spacing w:after="0" w:line="240" w:lineRule="auto"/>
              <w:jc w:val="center"/>
              <w:rPr>
                <w:rFonts w:cstheme="minorHAnsi"/>
                <w:b/>
                <w:bCs/>
                <w:sz w:val="18"/>
                <w:szCs w:val="18"/>
              </w:rPr>
            </w:pPr>
            <w:r w:rsidRPr="002C0C44">
              <w:rPr>
                <w:rFonts w:cstheme="minorHAnsi"/>
                <w:b/>
                <w:bCs/>
                <w:sz w:val="18"/>
                <w:szCs w:val="18"/>
              </w:rPr>
              <w:t xml:space="preserve">QUANTITATIVI </w:t>
            </w:r>
          </w:p>
          <w:p w14:paraId="6F37E41B" w14:textId="5BD9A9EB" w:rsidR="00251D5C" w:rsidRDefault="00251D5C" w:rsidP="00154787">
            <w:pPr>
              <w:spacing w:after="0" w:line="240" w:lineRule="auto"/>
              <w:jc w:val="center"/>
              <w:rPr>
                <w:rFonts w:cstheme="minorHAnsi"/>
                <w:b/>
                <w:bCs/>
                <w:sz w:val="18"/>
                <w:szCs w:val="18"/>
              </w:rPr>
            </w:pPr>
            <w:r w:rsidRPr="002C0C44">
              <w:rPr>
                <w:rFonts w:cstheme="minorHAnsi"/>
                <w:b/>
                <w:bCs/>
                <w:sz w:val="18"/>
                <w:szCs w:val="18"/>
              </w:rPr>
              <w:t>[t]</w:t>
            </w:r>
            <w:r w:rsidR="002A71D4">
              <w:rPr>
                <w:rFonts w:cstheme="minorHAnsi"/>
                <w:b/>
                <w:bCs/>
                <w:sz w:val="18"/>
                <w:szCs w:val="18"/>
              </w:rPr>
              <w:t xml:space="preserve"> </w:t>
            </w:r>
            <w:r w:rsidR="00A62DD8">
              <w:rPr>
                <w:rFonts w:cstheme="minorHAnsi"/>
                <w:b/>
                <w:bCs/>
                <w:sz w:val="18"/>
                <w:szCs w:val="18"/>
              </w:rPr>
              <w:t xml:space="preserve">/ </w:t>
            </w:r>
            <w:r w:rsidR="002A71D4" w:rsidRPr="002C0C44">
              <w:rPr>
                <w:rFonts w:cstheme="minorHAnsi"/>
                <w:b/>
                <w:bCs/>
                <w:sz w:val="18"/>
                <w:szCs w:val="18"/>
              </w:rPr>
              <w:t>[</w:t>
            </w:r>
            <w:r w:rsidR="002A71D4">
              <w:rPr>
                <w:rFonts w:cstheme="minorHAnsi"/>
                <w:b/>
                <w:bCs/>
                <w:sz w:val="18"/>
                <w:szCs w:val="18"/>
              </w:rPr>
              <w:t>mc</w:t>
            </w:r>
            <w:r w:rsidR="002A71D4" w:rsidRPr="002C0C44">
              <w:rPr>
                <w:rFonts w:cstheme="minorHAnsi"/>
                <w:b/>
                <w:bCs/>
                <w:sz w:val="18"/>
                <w:szCs w:val="18"/>
              </w:rPr>
              <w:t>]</w:t>
            </w:r>
          </w:p>
        </w:tc>
      </w:tr>
      <w:tr w:rsidR="00251D5C" w:rsidRPr="00A33887" w14:paraId="16C506AC" w14:textId="77777777" w:rsidTr="00DA7C6F">
        <w:trPr>
          <w:trHeight w:val="113"/>
        </w:trPr>
        <w:tc>
          <w:tcPr>
            <w:tcW w:w="3114" w:type="dxa"/>
            <w:vAlign w:val="center"/>
          </w:tcPr>
          <w:p w14:paraId="2981CD52" w14:textId="77777777" w:rsidR="00251D5C" w:rsidRDefault="00251D5C" w:rsidP="00154787">
            <w:pPr>
              <w:spacing w:after="0" w:line="120" w:lineRule="atLeast"/>
              <w:jc w:val="center"/>
              <w:rPr>
                <w:rFonts w:cstheme="minorHAnsi"/>
                <w:i/>
                <w:iCs/>
                <w:sz w:val="11"/>
                <w:szCs w:val="11"/>
              </w:rPr>
            </w:pPr>
            <w:r>
              <w:rPr>
                <w:rFonts w:cstheme="minorHAnsi"/>
                <w:i/>
                <w:iCs/>
                <w:sz w:val="11"/>
                <w:szCs w:val="11"/>
              </w:rPr>
              <w:t>inserire la descrizione</w:t>
            </w:r>
          </w:p>
          <w:p w14:paraId="73AE8313" w14:textId="77777777" w:rsidR="00251D5C" w:rsidRDefault="00251D5C" w:rsidP="00154787">
            <w:pPr>
              <w:spacing w:after="0" w:line="120" w:lineRule="atLeast"/>
              <w:jc w:val="center"/>
              <w:rPr>
                <w:rFonts w:cstheme="minorHAnsi"/>
                <w:i/>
                <w:iCs/>
                <w:sz w:val="11"/>
                <w:szCs w:val="11"/>
              </w:rPr>
            </w:pPr>
            <w:r>
              <w:rPr>
                <w:rFonts w:cstheme="minorHAnsi"/>
                <w:i/>
                <w:iCs/>
                <w:sz w:val="11"/>
                <w:szCs w:val="11"/>
              </w:rPr>
              <w:t>(es. carta recuperata)</w:t>
            </w:r>
          </w:p>
          <w:p w14:paraId="08E76A44" w14:textId="77777777" w:rsidR="00251D5C" w:rsidRPr="00BA6F30" w:rsidRDefault="00251D5C" w:rsidP="00154787">
            <w:pPr>
              <w:spacing w:after="0" w:line="120" w:lineRule="atLeast"/>
              <w:jc w:val="center"/>
              <w:rPr>
                <w:rFonts w:cstheme="minorHAnsi"/>
                <w:i/>
                <w:iCs/>
                <w:sz w:val="11"/>
                <w:szCs w:val="11"/>
              </w:rPr>
            </w:pPr>
            <w:r>
              <w:rPr>
                <w:rFonts w:cstheme="minorHAnsi"/>
                <w:i/>
                <w:iCs/>
                <w:sz w:val="11"/>
                <w:szCs w:val="11"/>
              </w:rPr>
              <w:t xml:space="preserve">(es2. aggregati recuperati da </w:t>
            </w:r>
            <w:r w:rsidRPr="00354411">
              <w:rPr>
                <w:rFonts w:cstheme="minorHAnsi"/>
                <w:i/>
                <w:iCs/>
                <w:sz w:val="11"/>
                <w:szCs w:val="11"/>
              </w:rPr>
              <w:t>rifiuti inerti dalle attività di costruzione e di</w:t>
            </w:r>
            <w:r>
              <w:rPr>
                <w:rFonts w:cstheme="minorHAnsi"/>
                <w:i/>
                <w:iCs/>
                <w:sz w:val="11"/>
                <w:szCs w:val="11"/>
              </w:rPr>
              <w:t xml:space="preserve"> </w:t>
            </w:r>
            <w:r w:rsidRPr="00354411">
              <w:rPr>
                <w:rFonts w:cstheme="minorHAnsi"/>
                <w:i/>
                <w:iCs/>
                <w:sz w:val="11"/>
                <w:szCs w:val="11"/>
              </w:rPr>
              <w:t>demolizione non pericolosi</w:t>
            </w:r>
            <w:r>
              <w:rPr>
                <w:rFonts w:cstheme="minorHAnsi"/>
                <w:i/>
                <w:iCs/>
                <w:sz w:val="11"/>
                <w:szCs w:val="11"/>
              </w:rPr>
              <w:t>)</w:t>
            </w:r>
          </w:p>
        </w:tc>
        <w:tc>
          <w:tcPr>
            <w:tcW w:w="3685" w:type="dxa"/>
            <w:gridSpan w:val="2"/>
            <w:vAlign w:val="center"/>
          </w:tcPr>
          <w:p w14:paraId="30E457A5" w14:textId="77777777" w:rsidR="00251D5C" w:rsidRDefault="00251D5C" w:rsidP="00154787">
            <w:pPr>
              <w:spacing w:after="0" w:line="120" w:lineRule="atLeast"/>
              <w:jc w:val="center"/>
              <w:rPr>
                <w:rFonts w:cstheme="minorHAnsi"/>
                <w:i/>
                <w:iCs/>
                <w:sz w:val="11"/>
                <w:szCs w:val="11"/>
              </w:rPr>
            </w:pPr>
            <w:r>
              <w:rPr>
                <w:rFonts w:cstheme="minorHAnsi"/>
                <w:i/>
                <w:iCs/>
                <w:sz w:val="11"/>
                <w:szCs w:val="11"/>
              </w:rPr>
              <w:t>i</w:t>
            </w:r>
            <w:r w:rsidRPr="002016D3">
              <w:rPr>
                <w:rFonts w:cstheme="minorHAnsi"/>
                <w:i/>
                <w:iCs/>
                <w:sz w:val="11"/>
                <w:szCs w:val="11"/>
              </w:rPr>
              <w:t xml:space="preserve">nserire </w:t>
            </w:r>
            <w:r>
              <w:rPr>
                <w:rFonts w:cstheme="minorHAnsi"/>
                <w:i/>
                <w:iCs/>
                <w:sz w:val="11"/>
                <w:szCs w:val="11"/>
              </w:rPr>
              <w:t xml:space="preserve">in quale attività industriale (mercato) si intende inviare la MPS prodotta da EOW </w:t>
            </w:r>
          </w:p>
          <w:p w14:paraId="43031D79" w14:textId="77777777" w:rsidR="00251D5C" w:rsidRDefault="00251D5C" w:rsidP="00154787">
            <w:pPr>
              <w:spacing w:after="0" w:line="120" w:lineRule="atLeast"/>
              <w:jc w:val="center"/>
              <w:rPr>
                <w:rFonts w:cstheme="minorHAnsi"/>
                <w:i/>
                <w:iCs/>
                <w:sz w:val="11"/>
                <w:szCs w:val="11"/>
              </w:rPr>
            </w:pPr>
            <w:r>
              <w:rPr>
                <w:rFonts w:cstheme="minorHAnsi"/>
                <w:i/>
                <w:iCs/>
                <w:sz w:val="11"/>
                <w:szCs w:val="11"/>
              </w:rPr>
              <w:t>(es. industria cartaria)</w:t>
            </w:r>
          </w:p>
          <w:p w14:paraId="698E7E33" w14:textId="77777777" w:rsidR="00251D5C" w:rsidRPr="002016D3" w:rsidRDefault="00251D5C" w:rsidP="00154787">
            <w:pPr>
              <w:spacing w:after="0" w:line="120" w:lineRule="atLeast"/>
              <w:jc w:val="center"/>
              <w:rPr>
                <w:rFonts w:cstheme="minorHAnsi"/>
                <w:i/>
                <w:iCs/>
                <w:sz w:val="11"/>
                <w:szCs w:val="11"/>
              </w:rPr>
            </w:pPr>
            <w:r>
              <w:rPr>
                <w:rFonts w:cstheme="minorHAnsi"/>
                <w:i/>
                <w:iCs/>
                <w:sz w:val="11"/>
                <w:szCs w:val="11"/>
              </w:rPr>
              <w:t>(es2. realizzazione di sottofondi stradali e di piazzali civili/industriali)</w:t>
            </w:r>
          </w:p>
        </w:tc>
        <w:tc>
          <w:tcPr>
            <w:tcW w:w="2694" w:type="dxa"/>
            <w:vAlign w:val="center"/>
          </w:tcPr>
          <w:p w14:paraId="1A8C632A" w14:textId="55444686" w:rsidR="00251D5C" w:rsidRPr="002016D3" w:rsidRDefault="00251D5C" w:rsidP="00154787">
            <w:pPr>
              <w:spacing w:after="0" w:line="120" w:lineRule="atLeast"/>
              <w:jc w:val="center"/>
              <w:rPr>
                <w:rFonts w:cstheme="minorHAnsi"/>
                <w:i/>
                <w:iCs/>
                <w:sz w:val="11"/>
                <w:szCs w:val="11"/>
              </w:rPr>
            </w:pPr>
            <w:r>
              <w:rPr>
                <w:rFonts w:cstheme="minorHAnsi"/>
                <w:i/>
                <w:iCs/>
                <w:sz w:val="11"/>
                <w:szCs w:val="11"/>
              </w:rPr>
              <w:t>inserire le tonnellate/</w:t>
            </w:r>
            <w:r w:rsidR="002A71D4">
              <w:rPr>
                <w:rFonts w:cstheme="minorHAnsi"/>
                <w:i/>
                <w:iCs/>
                <w:sz w:val="11"/>
                <w:szCs w:val="11"/>
              </w:rPr>
              <w:t>mc</w:t>
            </w:r>
            <w:r>
              <w:rPr>
                <w:rFonts w:cstheme="minorHAnsi"/>
                <w:i/>
                <w:iCs/>
                <w:sz w:val="11"/>
                <w:szCs w:val="11"/>
              </w:rPr>
              <w:t xml:space="preserve"> che si ipotizza di poter inviare a destinazione</w:t>
            </w:r>
          </w:p>
        </w:tc>
      </w:tr>
      <w:tr w:rsidR="00610FD3" w:rsidRPr="00A33887" w14:paraId="057DB2BB" w14:textId="77777777" w:rsidTr="00032B28">
        <w:trPr>
          <w:trHeight w:val="170"/>
        </w:trPr>
        <w:tc>
          <w:tcPr>
            <w:tcW w:w="3114" w:type="dxa"/>
          </w:tcPr>
          <w:p w14:paraId="1F9DA1BE" w14:textId="52B4E6F1"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7D52C4C5" w14:textId="2AB18979"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6B53B618" w14:textId="51D69BCE"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342CCCFC" w14:textId="77777777" w:rsidTr="00032B28">
        <w:trPr>
          <w:trHeight w:val="170"/>
        </w:trPr>
        <w:tc>
          <w:tcPr>
            <w:tcW w:w="3114" w:type="dxa"/>
            <w:tcBorders>
              <w:bottom w:val="single" w:sz="4" w:space="0" w:color="auto"/>
            </w:tcBorders>
          </w:tcPr>
          <w:p w14:paraId="423E54B9" w14:textId="010C9341"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Borders>
              <w:bottom w:val="single" w:sz="4" w:space="0" w:color="auto"/>
            </w:tcBorders>
          </w:tcPr>
          <w:p w14:paraId="6C451E29" w14:textId="77F3A7EB"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Borders>
              <w:bottom w:val="single" w:sz="4" w:space="0" w:color="auto"/>
            </w:tcBorders>
          </w:tcPr>
          <w:p w14:paraId="32A30CBF" w14:textId="312404FB"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1DDC2E76" w14:textId="77777777" w:rsidTr="00032B28">
        <w:trPr>
          <w:trHeight w:val="113"/>
        </w:trPr>
        <w:tc>
          <w:tcPr>
            <w:tcW w:w="3114" w:type="dxa"/>
          </w:tcPr>
          <w:p w14:paraId="35C0B1F8" w14:textId="5A79E713"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3C784971" w14:textId="597DCEB7"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6DA63F6D" w14:textId="4DDFCE2D" w:rsidR="00610FD3" w:rsidRPr="002C0C44" w:rsidRDefault="00610FD3" w:rsidP="00610FD3">
            <w:pPr>
              <w:spacing w:after="100" w:afterAutospacing="1" w:line="120" w:lineRule="atLeast"/>
              <w:jc w:val="center"/>
              <w:rPr>
                <w:rFonts w:cstheme="minorHAnsi"/>
                <w:b/>
                <w:bCs/>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44B16058" w14:textId="77777777" w:rsidTr="00032B28">
        <w:trPr>
          <w:trHeight w:val="170"/>
        </w:trPr>
        <w:tc>
          <w:tcPr>
            <w:tcW w:w="3114" w:type="dxa"/>
          </w:tcPr>
          <w:p w14:paraId="22EF3412" w14:textId="11A2A22B"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4DAD49CA" w14:textId="4A70357F"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0BF4AD84" w14:textId="1DF568A5"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40B8422C" w14:textId="77777777" w:rsidTr="00032B28">
        <w:trPr>
          <w:trHeight w:val="170"/>
        </w:trPr>
        <w:tc>
          <w:tcPr>
            <w:tcW w:w="3114" w:type="dxa"/>
            <w:tcBorders>
              <w:bottom w:val="single" w:sz="4" w:space="0" w:color="auto"/>
            </w:tcBorders>
          </w:tcPr>
          <w:p w14:paraId="63C9DD11" w14:textId="2733F788"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Borders>
              <w:bottom w:val="single" w:sz="4" w:space="0" w:color="auto"/>
            </w:tcBorders>
          </w:tcPr>
          <w:p w14:paraId="5232D1DB" w14:textId="4DC11C02"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Borders>
              <w:bottom w:val="single" w:sz="4" w:space="0" w:color="auto"/>
            </w:tcBorders>
          </w:tcPr>
          <w:p w14:paraId="02A9A1FE" w14:textId="6ABC42AD"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4D3243D6" w14:textId="77777777" w:rsidTr="00032B28">
        <w:trPr>
          <w:trHeight w:val="113"/>
        </w:trPr>
        <w:tc>
          <w:tcPr>
            <w:tcW w:w="3114" w:type="dxa"/>
          </w:tcPr>
          <w:p w14:paraId="77CF74F7" w14:textId="0FABE0D2"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6CC7168C" w14:textId="045C4E86"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2CB8EB93" w14:textId="5356E4A7" w:rsidR="00610FD3" w:rsidRPr="002C0C44" w:rsidRDefault="00610FD3" w:rsidP="00610FD3">
            <w:pPr>
              <w:spacing w:after="100" w:afterAutospacing="1" w:line="120" w:lineRule="atLeast"/>
              <w:jc w:val="center"/>
              <w:rPr>
                <w:rFonts w:cstheme="minorHAnsi"/>
                <w:b/>
                <w:bCs/>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131C1508" w14:textId="77777777" w:rsidTr="00032B28">
        <w:trPr>
          <w:trHeight w:val="170"/>
        </w:trPr>
        <w:tc>
          <w:tcPr>
            <w:tcW w:w="3114" w:type="dxa"/>
          </w:tcPr>
          <w:p w14:paraId="1C6155FD" w14:textId="4FDC858C"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5D2C9E4E" w14:textId="643D1D54"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13C1F68C" w14:textId="478EB388"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49D291B6" w14:textId="77777777" w:rsidTr="00032B28">
        <w:trPr>
          <w:trHeight w:val="170"/>
        </w:trPr>
        <w:tc>
          <w:tcPr>
            <w:tcW w:w="3114" w:type="dxa"/>
            <w:tcBorders>
              <w:bottom w:val="single" w:sz="4" w:space="0" w:color="auto"/>
            </w:tcBorders>
          </w:tcPr>
          <w:p w14:paraId="375F81EA" w14:textId="59FC1A9C"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Borders>
              <w:bottom w:val="single" w:sz="4" w:space="0" w:color="auto"/>
            </w:tcBorders>
          </w:tcPr>
          <w:p w14:paraId="6607B5B6" w14:textId="179B17A1"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Borders>
              <w:bottom w:val="single" w:sz="4" w:space="0" w:color="auto"/>
            </w:tcBorders>
          </w:tcPr>
          <w:p w14:paraId="50D300CD" w14:textId="488A5294"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5B15370F" w14:textId="77777777" w:rsidTr="00032B28">
        <w:trPr>
          <w:trHeight w:val="113"/>
        </w:trPr>
        <w:tc>
          <w:tcPr>
            <w:tcW w:w="3114" w:type="dxa"/>
          </w:tcPr>
          <w:p w14:paraId="2E2CD9C5" w14:textId="3795A8D7"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09AB2E91" w14:textId="33E6357C"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0726158B" w14:textId="7D8EE05D" w:rsidR="00610FD3" w:rsidRPr="002C0C44" w:rsidRDefault="00610FD3" w:rsidP="00610FD3">
            <w:pPr>
              <w:spacing w:after="100" w:afterAutospacing="1" w:line="120" w:lineRule="atLeast"/>
              <w:jc w:val="center"/>
              <w:rPr>
                <w:rFonts w:cstheme="minorHAnsi"/>
                <w:b/>
                <w:bCs/>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51D51A5A" w14:textId="77777777" w:rsidTr="00032B28">
        <w:trPr>
          <w:trHeight w:val="170"/>
        </w:trPr>
        <w:tc>
          <w:tcPr>
            <w:tcW w:w="3114" w:type="dxa"/>
          </w:tcPr>
          <w:p w14:paraId="57EE11D1" w14:textId="037B159A"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632E50D2" w14:textId="219EA027"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02DF7696" w14:textId="6D423F80"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19265F73" w14:textId="77777777" w:rsidTr="00032B28">
        <w:trPr>
          <w:trHeight w:val="170"/>
        </w:trPr>
        <w:tc>
          <w:tcPr>
            <w:tcW w:w="3114" w:type="dxa"/>
            <w:tcBorders>
              <w:bottom w:val="single" w:sz="4" w:space="0" w:color="auto"/>
            </w:tcBorders>
          </w:tcPr>
          <w:p w14:paraId="7760E1EF" w14:textId="23F87217"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Borders>
              <w:bottom w:val="single" w:sz="4" w:space="0" w:color="auto"/>
            </w:tcBorders>
          </w:tcPr>
          <w:p w14:paraId="5AC88C9A" w14:textId="5D72C44B"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Borders>
              <w:bottom w:val="single" w:sz="4" w:space="0" w:color="auto"/>
            </w:tcBorders>
          </w:tcPr>
          <w:p w14:paraId="5AC6D6AC" w14:textId="218B0B1C"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37E753FF" w14:textId="77777777" w:rsidTr="00032B28">
        <w:trPr>
          <w:trHeight w:val="113"/>
        </w:trPr>
        <w:tc>
          <w:tcPr>
            <w:tcW w:w="3114" w:type="dxa"/>
          </w:tcPr>
          <w:p w14:paraId="702885E2" w14:textId="0D3D983A"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5DA51766" w14:textId="16E16011"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217F9E44" w14:textId="6E360384" w:rsidR="00610FD3" w:rsidRPr="002C0C44" w:rsidRDefault="00610FD3" w:rsidP="00610FD3">
            <w:pPr>
              <w:spacing w:after="100" w:afterAutospacing="1" w:line="120" w:lineRule="atLeast"/>
              <w:jc w:val="center"/>
              <w:rPr>
                <w:rFonts w:cstheme="minorHAnsi"/>
                <w:b/>
                <w:bCs/>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640E9597" w14:textId="77777777" w:rsidTr="00032B28">
        <w:trPr>
          <w:trHeight w:val="170"/>
        </w:trPr>
        <w:tc>
          <w:tcPr>
            <w:tcW w:w="3114" w:type="dxa"/>
          </w:tcPr>
          <w:p w14:paraId="408E2771" w14:textId="0F05A192"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Pr>
          <w:p w14:paraId="288BF0AB" w14:textId="5F2F3874"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Pr>
          <w:p w14:paraId="1B9CA910" w14:textId="2931D0B2"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610FD3" w:rsidRPr="00A33887" w14:paraId="109ED2DF" w14:textId="77777777" w:rsidTr="00032B28">
        <w:trPr>
          <w:trHeight w:val="170"/>
        </w:trPr>
        <w:tc>
          <w:tcPr>
            <w:tcW w:w="3114" w:type="dxa"/>
            <w:tcBorders>
              <w:bottom w:val="single" w:sz="4" w:space="0" w:color="auto"/>
            </w:tcBorders>
          </w:tcPr>
          <w:p w14:paraId="1E8DA656" w14:textId="66140FDD"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3685" w:type="dxa"/>
            <w:gridSpan w:val="2"/>
            <w:tcBorders>
              <w:bottom w:val="single" w:sz="4" w:space="0" w:color="auto"/>
            </w:tcBorders>
          </w:tcPr>
          <w:p w14:paraId="3B32FAF9" w14:textId="31959089"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c>
          <w:tcPr>
            <w:tcW w:w="2694" w:type="dxa"/>
            <w:tcBorders>
              <w:bottom w:val="single" w:sz="4" w:space="0" w:color="auto"/>
            </w:tcBorders>
          </w:tcPr>
          <w:p w14:paraId="2DD2F21B" w14:textId="77200C4F" w:rsidR="00610FD3" w:rsidRPr="00A33887" w:rsidRDefault="00610FD3" w:rsidP="00610FD3">
            <w:pPr>
              <w:spacing w:after="100" w:afterAutospacing="1" w:line="120" w:lineRule="atLeast"/>
              <w:jc w:val="center"/>
              <w:rPr>
                <w:rFonts w:cstheme="minorHAnsi"/>
                <w:sz w:val="18"/>
                <w:szCs w:val="18"/>
              </w:rPr>
            </w:pPr>
            <w:r w:rsidRPr="00570CDF">
              <w:rPr>
                <w:rFonts w:cstheme="minorHAnsi"/>
                <w:b/>
                <w:bCs/>
                <w:sz w:val="18"/>
                <w:szCs w:val="18"/>
              </w:rPr>
              <w:fldChar w:fldCharType="begin">
                <w:ffData>
                  <w:name w:val="Testo23"/>
                  <w:enabled/>
                  <w:calcOnExit w:val="0"/>
                  <w:textInput/>
                </w:ffData>
              </w:fldChar>
            </w:r>
            <w:r w:rsidRPr="00570CDF">
              <w:rPr>
                <w:rFonts w:cstheme="minorHAnsi"/>
                <w:b/>
                <w:bCs/>
                <w:sz w:val="18"/>
                <w:szCs w:val="18"/>
              </w:rPr>
              <w:instrText xml:space="preserve"> FORMTEXT </w:instrText>
            </w:r>
            <w:r w:rsidRPr="00570CDF">
              <w:rPr>
                <w:rFonts w:cstheme="minorHAnsi"/>
                <w:b/>
                <w:bCs/>
                <w:sz w:val="18"/>
                <w:szCs w:val="18"/>
              </w:rPr>
            </w:r>
            <w:r w:rsidRPr="00570CDF">
              <w:rPr>
                <w:rFonts w:cstheme="minorHAnsi"/>
                <w:b/>
                <w:bCs/>
                <w:sz w:val="18"/>
                <w:szCs w:val="18"/>
              </w:rPr>
              <w:fldChar w:fldCharType="separate"/>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noProof/>
                <w:sz w:val="18"/>
                <w:szCs w:val="18"/>
              </w:rPr>
              <w:t> </w:t>
            </w:r>
            <w:r w:rsidRPr="00570CDF">
              <w:rPr>
                <w:rFonts w:cstheme="minorHAnsi"/>
                <w:b/>
                <w:bCs/>
                <w:sz w:val="18"/>
                <w:szCs w:val="18"/>
              </w:rPr>
              <w:fldChar w:fldCharType="end"/>
            </w:r>
          </w:p>
        </w:tc>
      </w:tr>
      <w:tr w:rsidR="00251D5C" w:rsidRPr="00A33887" w14:paraId="52E156A9" w14:textId="77777777" w:rsidTr="00DA7C6F">
        <w:trPr>
          <w:trHeight w:val="170"/>
        </w:trPr>
        <w:tc>
          <w:tcPr>
            <w:tcW w:w="3114" w:type="dxa"/>
            <w:tcBorders>
              <w:top w:val="single" w:sz="4" w:space="0" w:color="auto"/>
              <w:left w:val="nil"/>
              <w:bottom w:val="nil"/>
              <w:right w:val="nil"/>
            </w:tcBorders>
            <w:vAlign w:val="center"/>
          </w:tcPr>
          <w:p w14:paraId="380C7F6B" w14:textId="77777777" w:rsidR="00251D5C" w:rsidRPr="00A33887" w:rsidRDefault="00251D5C" w:rsidP="00154787">
            <w:pPr>
              <w:spacing w:after="100" w:afterAutospacing="1" w:line="120" w:lineRule="atLeast"/>
              <w:jc w:val="center"/>
              <w:rPr>
                <w:rFonts w:cstheme="minorHAnsi"/>
                <w:sz w:val="18"/>
                <w:szCs w:val="18"/>
              </w:rPr>
            </w:pPr>
          </w:p>
        </w:tc>
        <w:tc>
          <w:tcPr>
            <w:tcW w:w="2693" w:type="dxa"/>
            <w:tcBorders>
              <w:top w:val="single" w:sz="4" w:space="0" w:color="auto"/>
              <w:left w:val="nil"/>
              <w:bottom w:val="nil"/>
              <w:right w:val="nil"/>
            </w:tcBorders>
            <w:vAlign w:val="center"/>
          </w:tcPr>
          <w:p w14:paraId="5280ED82" w14:textId="77777777" w:rsidR="00251D5C" w:rsidRPr="00A33887" w:rsidRDefault="00251D5C" w:rsidP="00154787">
            <w:pPr>
              <w:spacing w:after="100" w:afterAutospacing="1" w:line="120" w:lineRule="atLeast"/>
              <w:jc w:val="center"/>
              <w:rPr>
                <w:rFonts w:cstheme="minorHAnsi"/>
                <w:sz w:val="18"/>
                <w:szCs w:val="18"/>
              </w:rPr>
            </w:pPr>
          </w:p>
        </w:tc>
        <w:tc>
          <w:tcPr>
            <w:tcW w:w="992" w:type="dxa"/>
            <w:tcBorders>
              <w:top w:val="single" w:sz="4" w:space="0" w:color="auto"/>
              <w:left w:val="single" w:sz="4" w:space="0" w:color="auto"/>
            </w:tcBorders>
            <w:vAlign w:val="center"/>
          </w:tcPr>
          <w:p w14:paraId="37247290" w14:textId="77777777" w:rsidR="00251D5C" w:rsidRPr="00D06CEB" w:rsidRDefault="00251D5C" w:rsidP="00154787">
            <w:pPr>
              <w:spacing w:after="100" w:afterAutospacing="1" w:line="120" w:lineRule="atLeast"/>
              <w:jc w:val="center"/>
              <w:rPr>
                <w:rFonts w:cstheme="minorHAnsi"/>
                <w:b/>
                <w:bCs/>
                <w:sz w:val="18"/>
                <w:szCs w:val="18"/>
              </w:rPr>
            </w:pPr>
            <w:r w:rsidRPr="00D06CEB">
              <w:rPr>
                <w:rFonts w:cstheme="minorHAnsi"/>
                <w:b/>
                <w:bCs/>
                <w:sz w:val="18"/>
                <w:szCs w:val="18"/>
              </w:rPr>
              <w:t>totale</w:t>
            </w:r>
          </w:p>
        </w:tc>
        <w:tc>
          <w:tcPr>
            <w:tcW w:w="2694" w:type="dxa"/>
            <w:tcBorders>
              <w:top w:val="single" w:sz="4" w:space="0" w:color="auto"/>
            </w:tcBorders>
            <w:vAlign w:val="center"/>
          </w:tcPr>
          <w:p w14:paraId="0C4BCC17" w14:textId="23853620" w:rsidR="00251D5C" w:rsidRPr="00610FD3" w:rsidRDefault="00610FD3" w:rsidP="00154787">
            <w:pPr>
              <w:spacing w:after="100" w:afterAutospacing="1" w:line="120" w:lineRule="atLeast"/>
              <w:jc w:val="center"/>
              <w:rPr>
                <w:rFonts w:cstheme="minorHAnsi"/>
                <w:b/>
                <w:bCs/>
                <w:sz w:val="18"/>
                <w:szCs w:val="18"/>
              </w:rPr>
            </w:pPr>
            <w:r w:rsidRPr="00C96F8D">
              <w:rPr>
                <w:rFonts w:cstheme="minorHAnsi"/>
                <w:b/>
                <w:bCs/>
                <w:sz w:val="18"/>
                <w:szCs w:val="18"/>
              </w:rPr>
              <w:fldChar w:fldCharType="begin">
                <w:ffData>
                  <w:name w:val="Testo23"/>
                  <w:enabled/>
                  <w:calcOnExit w:val="0"/>
                  <w:textInput/>
                </w:ffData>
              </w:fldChar>
            </w:r>
            <w:r w:rsidRPr="00C96F8D">
              <w:rPr>
                <w:rFonts w:cstheme="minorHAnsi"/>
                <w:b/>
                <w:bCs/>
                <w:sz w:val="18"/>
                <w:szCs w:val="18"/>
              </w:rPr>
              <w:instrText xml:space="preserve"> FORMTEXT </w:instrText>
            </w:r>
            <w:r w:rsidRPr="00C96F8D">
              <w:rPr>
                <w:rFonts w:cstheme="minorHAnsi"/>
                <w:b/>
                <w:bCs/>
                <w:sz w:val="18"/>
                <w:szCs w:val="18"/>
              </w:rPr>
            </w:r>
            <w:r w:rsidRPr="00C96F8D">
              <w:rPr>
                <w:rFonts w:cstheme="minorHAnsi"/>
                <w:b/>
                <w:bCs/>
                <w:sz w:val="18"/>
                <w:szCs w:val="18"/>
              </w:rPr>
              <w:fldChar w:fldCharType="separate"/>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sz w:val="18"/>
                <w:szCs w:val="18"/>
              </w:rPr>
              <w:fldChar w:fldCharType="end"/>
            </w:r>
          </w:p>
        </w:tc>
      </w:tr>
    </w:tbl>
    <w:p w14:paraId="062FC253" w14:textId="19407593" w:rsidR="00195F2B" w:rsidRPr="00A62DD8" w:rsidRDefault="00195F2B" w:rsidP="00195F2B">
      <w:pPr>
        <w:spacing w:after="0" w:line="240" w:lineRule="auto"/>
        <w:jc w:val="center"/>
        <w:rPr>
          <w:rFonts w:cstheme="minorHAnsi"/>
          <w:bCs/>
          <w:sz w:val="20"/>
          <w:szCs w:val="20"/>
        </w:rPr>
      </w:pPr>
      <w:r w:rsidRPr="00A62DD8">
        <w:rPr>
          <w:rFonts w:cstheme="minorHAnsi"/>
          <w:b/>
          <w:sz w:val="20"/>
          <w:szCs w:val="20"/>
        </w:rPr>
        <w:lastRenderedPageBreak/>
        <w:t>DICHIARA:</w:t>
      </w:r>
    </w:p>
    <w:p w14:paraId="713EA32C" w14:textId="77777777" w:rsidR="00195F2B" w:rsidRPr="00A62DD8" w:rsidRDefault="00195F2B" w:rsidP="00195F2B">
      <w:pPr>
        <w:spacing w:after="0" w:line="240" w:lineRule="auto"/>
        <w:rPr>
          <w:rFonts w:cstheme="minorHAnsi"/>
          <w:bCs/>
          <w:sz w:val="20"/>
          <w:szCs w:val="20"/>
        </w:rPr>
      </w:pPr>
    </w:p>
    <w:p w14:paraId="0B06C896" w14:textId="5D5D3536" w:rsidR="00195F2B" w:rsidRPr="00A62DD8" w:rsidRDefault="00A62DD8" w:rsidP="00195F2B">
      <w:pPr>
        <w:spacing w:after="0" w:line="240" w:lineRule="auto"/>
        <w:ind w:left="426" w:hanging="426"/>
        <w:rPr>
          <w:rFonts w:cstheme="minorHAnsi"/>
          <w:bCs/>
          <w:sz w:val="20"/>
          <w:szCs w:val="20"/>
        </w:rPr>
      </w:pPr>
      <w:r w:rsidRPr="00A62DD8">
        <w:rPr>
          <w:rFonts w:cstheme="minorHAnsi"/>
          <w:b/>
          <w:sz w:val="20"/>
          <w:szCs w:val="20"/>
        </w:rPr>
        <w:t xml:space="preserve">Caso </w:t>
      </w:r>
      <w:r w:rsidR="00195F2B" w:rsidRPr="00A62DD8">
        <w:rPr>
          <w:rFonts w:cstheme="minorHAnsi"/>
          <w:b/>
          <w:sz w:val="20"/>
          <w:szCs w:val="20"/>
        </w:rPr>
        <w:t>1</w:t>
      </w:r>
      <w:r w:rsidRPr="00A62DD8">
        <w:rPr>
          <w:rFonts w:cstheme="minorHAnsi"/>
          <w:b/>
          <w:sz w:val="20"/>
          <w:szCs w:val="20"/>
        </w:rPr>
        <w:t>)</w:t>
      </w:r>
      <w:r>
        <w:rPr>
          <w:rFonts w:cstheme="minorHAnsi"/>
          <w:bCs/>
          <w:sz w:val="20"/>
          <w:szCs w:val="20"/>
        </w:rPr>
        <w:tab/>
      </w:r>
      <w:r w:rsidR="00195F2B" w:rsidRPr="00A62DD8">
        <w:rPr>
          <w:rFonts w:cstheme="minorHAnsi"/>
          <w:bCs/>
          <w:sz w:val="20"/>
          <w:szCs w:val="20"/>
        </w:rPr>
        <w:fldChar w:fldCharType="begin">
          <w:ffData>
            <w:name w:val=""/>
            <w:enabled/>
            <w:calcOnExit w:val="0"/>
            <w:checkBox>
              <w:sizeAuto/>
              <w:default w:val="0"/>
            </w:checkBox>
          </w:ffData>
        </w:fldChar>
      </w:r>
      <w:r w:rsidR="00195F2B" w:rsidRPr="00A62DD8">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195F2B" w:rsidRPr="00A62DD8">
        <w:rPr>
          <w:rFonts w:cstheme="minorHAnsi"/>
          <w:bCs/>
          <w:sz w:val="20"/>
          <w:szCs w:val="20"/>
        </w:rPr>
        <w:fldChar w:fldCharType="end"/>
      </w:r>
      <w:r>
        <w:rPr>
          <w:rFonts w:cstheme="minorHAnsi"/>
          <w:bCs/>
          <w:sz w:val="20"/>
          <w:szCs w:val="20"/>
        </w:rPr>
        <w:tab/>
      </w:r>
      <w:r w:rsidR="00195F2B" w:rsidRPr="00A62DD8">
        <w:rPr>
          <w:rFonts w:cstheme="minorHAnsi"/>
          <w:bCs/>
          <w:sz w:val="20"/>
          <w:szCs w:val="20"/>
        </w:rPr>
        <w:t xml:space="preserve">di essere proprietario dell’impianto mobile;  </w:t>
      </w:r>
    </w:p>
    <w:p w14:paraId="1E49E58E" w14:textId="4A4EFE9D" w:rsidR="00195F2B" w:rsidRPr="00A62DD8" w:rsidRDefault="00A62DD8" w:rsidP="00195F2B">
      <w:pPr>
        <w:spacing w:after="0" w:line="240" w:lineRule="auto"/>
        <w:ind w:left="426" w:hanging="426"/>
        <w:rPr>
          <w:rFonts w:cstheme="minorHAnsi"/>
          <w:bCs/>
          <w:sz w:val="20"/>
          <w:szCs w:val="20"/>
        </w:rPr>
      </w:pPr>
      <w:r w:rsidRPr="00A62DD8">
        <w:rPr>
          <w:rFonts w:cstheme="minorHAnsi"/>
          <w:b/>
          <w:sz w:val="20"/>
          <w:szCs w:val="20"/>
        </w:rPr>
        <w:t xml:space="preserve">Caso </w:t>
      </w:r>
      <w:r w:rsidR="00195F2B" w:rsidRPr="00A62DD8">
        <w:rPr>
          <w:rFonts w:cstheme="minorHAnsi"/>
          <w:b/>
          <w:sz w:val="20"/>
          <w:szCs w:val="20"/>
        </w:rPr>
        <w:t>2</w:t>
      </w:r>
      <w:r w:rsidRPr="00A62DD8">
        <w:rPr>
          <w:rFonts w:cstheme="minorHAnsi"/>
          <w:b/>
          <w:sz w:val="20"/>
          <w:szCs w:val="20"/>
        </w:rPr>
        <w:t>)</w:t>
      </w:r>
      <w:r>
        <w:rPr>
          <w:rFonts w:cstheme="minorHAnsi"/>
          <w:bCs/>
          <w:sz w:val="20"/>
          <w:szCs w:val="20"/>
        </w:rPr>
        <w:tab/>
      </w:r>
      <w:r w:rsidR="00195F2B" w:rsidRPr="00A62DD8">
        <w:rPr>
          <w:rFonts w:cstheme="minorHAnsi"/>
          <w:bCs/>
          <w:sz w:val="20"/>
          <w:szCs w:val="20"/>
        </w:rPr>
        <w:fldChar w:fldCharType="begin">
          <w:ffData>
            <w:name w:val=""/>
            <w:enabled/>
            <w:calcOnExit w:val="0"/>
            <w:checkBox>
              <w:sizeAuto/>
              <w:default w:val="0"/>
            </w:checkBox>
          </w:ffData>
        </w:fldChar>
      </w:r>
      <w:r w:rsidR="00195F2B" w:rsidRPr="00A62DD8">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195F2B" w:rsidRPr="00A62DD8">
        <w:rPr>
          <w:rFonts w:cstheme="minorHAnsi"/>
          <w:bCs/>
          <w:sz w:val="20"/>
          <w:szCs w:val="20"/>
        </w:rPr>
        <w:fldChar w:fldCharType="end"/>
      </w:r>
      <w:r>
        <w:rPr>
          <w:rFonts w:cstheme="minorHAnsi"/>
          <w:bCs/>
          <w:sz w:val="20"/>
          <w:szCs w:val="20"/>
        </w:rPr>
        <w:tab/>
      </w:r>
      <w:r w:rsidR="00195F2B" w:rsidRPr="00A62DD8">
        <w:rPr>
          <w:rFonts w:cstheme="minorHAnsi"/>
          <w:bCs/>
          <w:sz w:val="20"/>
          <w:szCs w:val="20"/>
        </w:rPr>
        <w:t xml:space="preserve">di avere piena disponibilità dell’impianto mobile descritto in istanza in base al documento </w:t>
      </w:r>
      <w:r>
        <w:rPr>
          <w:rFonts w:cstheme="minorHAnsi"/>
          <w:bCs/>
          <w:sz w:val="20"/>
          <w:szCs w:val="20"/>
        </w:rPr>
        <w:tab/>
      </w:r>
      <w:r>
        <w:rPr>
          <w:rFonts w:cstheme="minorHAnsi"/>
          <w:bCs/>
          <w:sz w:val="20"/>
          <w:szCs w:val="20"/>
        </w:rPr>
        <w:tab/>
      </w:r>
      <w:r>
        <w:rPr>
          <w:rFonts w:cstheme="minorHAnsi"/>
          <w:bCs/>
          <w:sz w:val="20"/>
          <w:szCs w:val="20"/>
        </w:rPr>
        <w:tab/>
      </w:r>
      <w:r w:rsidR="00610FD3" w:rsidRPr="00C96F8D">
        <w:rPr>
          <w:rFonts w:cstheme="minorHAnsi"/>
          <w:b/>
          <w:bCs/>
          <w:sz w:val="18"/>
          <w:szCs w:val="18"/>
        </w:rPr>
        <w:fldChar w:fldCharType="begin">
          <w:ffData>
            <w:name w:val="Testo23"/>
            <w:enabled/>
            <w:calcOnExit w:val="0"/>
            <w:textInput/>
          </w:ffData>
        </w:fldChar>
      </w:r>
      <w:r w:rsidR="00610FD3" w:rsidRPr="00C96F8D">
        <w:rPr>
          <w:rFonts w:cstheme="minorHAnsi"/>
          <w:b/>
          <w:bCs/>
          <w:sz w:val="18"/>
          <w:szCs w:val="18"/>
        </w:rPr>
        <w:instrText xml:space="preserve"> FORMTEXT </w:instrText>
      </w:r>
      <w:r w:rsidR="00610FD3" w:rsidRPr="00C96F8D">
        <w:rPr>
          <w:rFonts w:cstheme="minorHAnsi"/>
          <w:b/>
          <w:bCs/>
          <w:sz w:val="18"/>
          <w:szCs w:val="18"/>
        </w:rPr>
      </w:r>
      <w:r w:rsidR="00610FD3" w:rsidRPr="00C96F8D">
        <w:rPr>
          <w:rFonts w:cstheme="minorHAnsi"/>
          <w:b/>
          <w:bCs/>
          <w:sz w:val="18"/>
          <w:szCs w:val="18"/>
        </w:rPr>
        <w:fldChar w:fldCharType="separate"/>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sz w:val="18"/>
          <w:szCs w:val="18"/>
        </w:rPr>
        <w:fldChar w:fldCharType="end"/>
      </w:r>
      <w:r>
        <w:rPr>
          <w:rFonts w:cstheme="minorHAnsi"/>
          <w:bCs/>
          <w:sz w:val="20"/>
          <w:szCs w:val="20"/>
        </w:rPr>
        <w:t xml:space="preserve"> </w:t>
      </w:r>
      <w:r w:rsidR="00195F2B" w:rsidRPr="00A62DD8">
        <w:rPr>
          <w:rFonts w:cstheme="minorHAnsi"/>
          <w:bCs/>
          <w:sz w:val="20"/>
          <w:szCs w:val="20"/>
        </w:rPr>
        <w:t>(contratto di affitto, preliminare di acquisto, contratto di noleggio, …).</w:t>
      </w:r>
    </w:p>
    <w:p w14:paraId="4EE6C76B" w14:textId="77777777" w:rsidR="00413168" w:rsidRPr="00A62DD8" w:rsidRDefault="00413168" w:rsidP="00460994">
      <w:pPr>
        <w:spacing w:after="0" w:line="240" w:lineRule="auto"/>
        <w:rPr>
          <w:rFonts w:cstheme="minorHAnsi"/>
          <w:b/>
          <w:sz w:val="20"/>
          <w:szCs w:val="20"/>
        </w:rPr>
      </w:pPr>
    </w:p>
    <w:p w14:paraId="265F7862" w14:textId="66C32ECE" w:rsidR="00A62DD8" w:rsidRDefault="00394122" w:rsidP="00A62DD8">
      <w:pPr>
        <w:spacing w:after="0" w:line="240" w:lineRule="auto"/>
        <w:rPr>
          <w:rFonts w:cstheme="minorHAnsi"/>
          <w:b/>
          <w:sz w:val="20"/>
          <w:szCs w:val="20"/>
        </w:rPr>
      </w:pPr>
      <w:r w:rsidRPr="00A62DD8">
        <w:rPr>
          <w:rFonts w:cstheme="minorHAnsi"/>
          <w:b/>
          <w:sz w:val="20"/>
          <w:szCs w:val="20"/>
        </w:rPr>
        <w:t xml:space="preserve">Caso 1) </w:t>
      </w:r>
      <w:r w:rsidR="00A62DD8">
        <w:rPr>
          <w:rFonts w:cstheme="minorHAnsi"/>
          <w:b/>
          <w:sz w:val="20"/>
          <w:szCs w:val="20"/>
        </w:rPr>
        <w:tab/>
      </w:r>
      <w:r w:rsidR="00A62DD8" w:rsidRPr="00A62DD8">
        <w:rPr>
          <w:rFonts w:cstheme="minorHAnsi"/>
          <w:b/>
          <w:sz w:val="20"/>
          <w:szCs w:val="20"/>
        </w:rPr>
        <w:t>proprietario dell’impianto mobile</w:t>
      </w:r>
      <w:r w:rsidRPr="00A62DD8">
        <w:rPr>
          <w:rFonts w:cstheme="minorHAnsi"/>
          <w:b/>
          <w:sz w:val="20"/>
          <w:szCs w:val="20"/>
        </w:rPr>
        <w:t>:</w:t>
      </w:r>
    </w:p>
    <w:p w14:paraId="67A5B4D6" w14:textId="12D567E3" w:rsidR="00394122" w:rsidRPr="00A62DD8" w:rsidRDefault="00394122" w:rsidP="00A62DD8">
      <w:pPr>
        <w:spacing w:after="0" w:line="240" w:lineRule="auto"/>
        <w:rPr>
          <w:rFonts w:cstheme="minorHAnsi"/>
          <w:b/>
          <w:sz w:val="20"/>
          <w:szCs w:val="20"/>
        </w:rPr>
      </w:pPr>
      <w:r w:rsidRPr="00A62DD8">
        <w:rPr>
          <w:rFonts w:cstheme="minorHAnsi"/>
          <w:b/>
          <w:sz w:val="20"/>
          <w:szCs w:val="20"/>
        </w:rPr>
        <w:t>si impegna,</w:t>
      </w:r>
      <w:r w:rsidRPr="00A62DD8">
        <w:rPr>
          <w:rFonts w:cstheme="minorHAnsi"/>
          <w:bCs/>
          <w:sz w:val="20"/>
          <w:szCs w:val="20"/>
        </w:rPr>
        <w:t xml:space="preserve"> prima della messa in esercizio dell’impianto, a comunicare all’Autorità competente il nominativo del Direttore Tecnico, allegandone il curriculum vitae</w:t>
      </w:r>
      <w:r w:rsidR="00A62DD8">
        <w:rPr>
          <w:rFonts w:cstheme="minorHAnsi"/>
          <w:bCs/>
          <w:sz w:val="20"/>
          <w:szCs w:val="20"/>
        </w:rPr>
        <w:t>.</w:t>
      </w:r>
    </w:p>
    <w:p w14:paraId="28CD935F" w14:textId="77777777" w:rsidR="00394122" w:rsidRPr="00A62DD8" w:rsidRDefault="00394122" w:rsidP="00460994">
      <w:pPr>
        <w:spacing w:after="0" w:line="240" w:lineRule="auto"/>
        <w:rPr>
          <w:rFonts w:cstheme="minorHAnsi"/>
          <w:bCs/>
          <w:sz w:val="20"/>
          <w:szCs w:val="20"/>
        </w:rPr>
      </w:pPr>
    </w:p>
    <w:p w14:paraId="2BFF5FF9" w14:textId="77777777" w:rsidR="00394122" w:rsidRPr="00A62DD8" w:rsidRDefault="00394122" w:rsidP="00394122">
      <w:pPr>
        <w:spacing w:after="0" w:line="240" w:lineRule="auto"/>
        <w:rPr>
          <w:rFonts w:cstheme="minorHAnsi"/>
          <w:b/>
          <w:bCs/>
          <w:sz w:val="20"/>
          <w:szCs w:val="20"/>
        </w:rPr>
      </w:pPr>
      <w:r w:rsidRPr="00A62DD8">
        <w:rPr>
          <w:rFonts w:cstheme="minorHAnsi"/>
          <w:b/>
          <w:bCs/>
          <w:sz w:val="20"/>
          <w:szCs w:val="20"/>
        </w:rPr>
        <w:t>Si allegano alla presente tutti i documenti di cui all’Allegato F.1.</w:t>
      </w:r>
    </w:p>
    <w:p w14:paraId="7F11AE6B" w14:textId="77777777" w:rsidR="00394122" w:rsidRPr="00A62DD8" w:rsidRDefault="00394122" w:rsidP="00394122">
      <w:pPr>
        <w:spacing w:after="0" w:line="240" w:lineRule="auto"/>
        <w:rPr>
          <w:rFonts w:cstheme="minorHAnsi"/>
          <w:sz w:val="20"/>
          <w:szCs w:val="20"/>
        </w:rPr>
      </w:pPr>
      <w:r w:rsidRPr="00A62DD8">
        <w:rPr>
          <w:rFonts w:cstheme="minorHAnsi"/>
          <w:sz w:val="20"/>
          <w:szCs w:val="20"/>
        </w:rPr>
        <w:t>Cordiali saluti.</w:t>
      </w:r>
    </w:p>
    <w:p w14:paraId="215C31BC" w14:textId="77777777" w:rsidR="00A62DD8" w:rsidRDefault="00A62DD8" w:rsidP="00394122">
      <w:pPr>
        <w:autoSpaceDE w:val="0"/>
        <w:autoSpaceDN w:val="0"/>
        <w:adjustRightInd w:val="0"/>
        <w:spacing w:after="0" w:line="240" w:lineRule="auto"/>
        <w:rPr>
          <w:rFonts w:cstheme="minorHAnsi"/>
          <w:sz w:val="20"/>
          <w:szCs w:val="20"/>
        </w:rPr>
      </w:pPr>
    </w:p>
    <w:p w14:paraId="645D2C57" w14:textId="207C7D43" w:rsidR="00394122" w:rsidRPr="00C7102B" w:rsidRDefault="00394122" w:rsidP="00394122">
      <w:pPr>
        <w:autoSpaceDE w:val="0"/>
        <w:autoSpaceDN w:val="0"/>
        <w:adjustRightInd w:val="0"/>
        <w:spacing w:after="0" w:line="240" w:lineRule="auto"/>
        <w:rPr>
          <w:rFonts w:cstheme="minorHAnsi"/>
          <w:sz w:val="20"/>
          <w:szCs w:val="20"/>
        </w:rPr>
      </w:pPr>
      <w:r w:rsidRPr="00A92A02">
        <w:rPr>
          <w:rFonts w:cstheme="minorHAnsi"/>
          <w:sz w:val="20"/>
          <w:szCs w:val="20"/>
        </w:rPr>
        <w:t xml:space="preserve">Luogo e data </w:t>
      </w:r>
      <w:r w:rsidR="00610FD3" w:rsidRPr="00C96F8D">
        <w:rPr>
          <w:rFonts w:cstheme="minorHAnsi"/>
          <w:b/>
          <w:bCs/>
          <w:sz w:val="18"/>
          <w:szCs w:val="18"/>
        </w:rPr>
        <w:fldChar w:fldCharType="begin">
          <w:ffData>
            <w:name w:val="Testo23"/>
            <w:enabled/>
            <w:calcOnExit w:val="0"/>
            <w:textInput/>
          </w:ffData>
        </w:fldChar>
      </w:r>
      <w:r w:rsidR="00610FD3" w:rsidRPr="00C96F8D">
        <w:rPr>
          <w:rFonts w:cstheme="minorHAnsi"/>
          <w:b/>
          <w:bCs/>
          <w:sz w:val="18"/>
          <w:szCs w:val="18"/>
        </w:rPr>
        <w:instrText xml:space="preserve"> FORMTEXT </w:instrText>
      </w:r>
      <w:r w:rsidR="00610FD3" w:rsidRPr="00C96F8D">
        <w:rPr>
          <w:rFonts w:cstheme="minorHAnsi"/>
          <w:b/>
          <w:bCs/>
          <w:sz w:val="18"/>
          <w:szCs w:val="18"/>
        </w:rPr>
      </w:r>
      <w:r w:rsidR="00610FD3" w:rsidRPr="00C96F8D">
        <w:rPr>
          <w:rFonts w:cstheme="minorHAnsi"/>
          <w:b/>
          <w:bCs/>
          <w:sz w:val="18"/>
          <w:szCs w:val="18"/>
        </w:rPr>
        <w:fldChar w:fldCharType="separate"/>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noProof/>
          <w:sz w:val="18"/>
          <w:szCs w:val="18"/>
        </w:rPr>
        <w:t> </w:t>
      </w:r>
      <w:r w:rsidR="00610FD3" w:rsidRPr="00C96F8D">
        <w:rPr>
          <w:rFonts w:cstheme="minorHAnsi"/>
          <w:b/>
          <w:bCs/>
          <w:sz w:val="18"/>
          <w:szCs w:val="18"/>
        </w:rPr>
        <w:fldChar w:fldCharType="end"/>
      </w:r>
      <w:r w:rsidR="00610FD3">
        <w:rPr>
          <w:rFonts w:cstheme="minorHAnsi"/>
          <w:b/>
          <w:bCs/>
          <w:sz w:val="18"/>
          <w:szCs w:val="18"/>
        </w:rPr>
        <w:tab/>
      </w:r>
      <w:r w:rsidRPr="00A92A02">
        <w:rPr>
          <w:rFonts w:cstheme="minorHAnsi"/>
          <w:sz w:val="20"/>
          <w:szCs w:val="20"/>
        </w:rPr>
        <w:tab/>
      </w:r>
      <w:r w:rsidRPr="00A92A02">
        <w:rPr>
          <w:rFonts w:cstheme="minorHAnsi"/>
          <w:sz w:val="20"/>
          <w:szCs w:val="20"/>
        </w:rPr>
        <w:tab/>
      </w:r>
      <w:r w:rsidRPr="00A92A02">
        <w:rPr>
          <w:rFonts w:cstheme="minorHAnsi"/>
          <w:sz w:val="20"/>
          <w:szCs w:val="20"/>
        </w:rPr>
        <w:tab/>
      </w:r>
      <w:r w:rsidRPr="00A92A02">
        <w:rPr>
          <w:rFonts w:cstheme="minorHAnsi"/>
          <w:sz w:val="20"/>
          <w:szCs w:val="20"/>
        </w:rPr>
        <w:tab/>
        <w:t>Firm</w:t>
      </w:r>
      <w:r>
        <w:rPr>
          <w:rFonts w:cstheme="minorHAnsi"/>
          <w:sz w:val="20"/>
          <w:szCs w:val="20"/>
        </w:rPr>
        <w:t>a</w:t>
      </w:r>
      <w:r w:rsidRPr="00A92A02">
        <w:rPr>
          <w:rFonts w:cstheme="minorHAnsi"/>
          <w:sz w:val="20"/>
          <w:szCs w:val="20"/>
        </w:rPr>
        <w:t xml:space="preserve"> __________________________</w:t>
      </w:r>
    </w:p>
    <w:p w14:paraId="30DD0E4B" w14:textId="77777777" w:rsidR="00394122" w:rsidRDefault="00394122" w:rsidP="00460994">
      <w:pPr>
        <w:spacing w:after="0" w:line="240" w:lineRule="auto"/>
        <w:rPr>
          <w:rFonts w:cstheme="minorHAnsi"/>
          <w:bCs/>
          <w:sz w:val="20"/>
          <w:szCs w:val="20"/>
        </w:rPr>
      </w:pPr>
    </w:p>
    <w:p w14:paraId="5358271B" w14:textId="77777777" w:rsidR="00AC1F79" w:rsidRDefault="00AC1F79" w:rsidP="00460994">
      <w:pPr>
        <w:spacing w:after="0" w:line="240" w:lineRule="auto"/>
        <w:rPr>
          <w:rFonts w:cstheme="minorHAnsi"/>
          <w:bCs/>
          <w:sz w:val="20"/>
          <w:szCs w:val="20"/>
        </w:rPr>
      </w:pPr>
    </w:p>
    <w:p w14:paraId="0330E78D" w14:textId="73AF2F51" w:rsidR="00195F2B" w:rsidRPr="00A62DD8" w:rsidRDefault="00A62DD8" w:rsidP="00460994">
      <w:pPr>
        <w:spacing w:after="0" w:line="240" w:lineRule="auto"/>
        <w:rPr>
          <w:rFonts w:cstheme="minorHAnsi"/>
          <w:b/>
          <w:sz w:val="20"/>
          <w:szCs w:val="20"/>
        </w:rPr>
      </w:pPr>
      <w:r w:rsidRPr="00A62DD8">
        <w:rPr>
          <w:rFonts w:cstheme="minorHAnsi"/>
          <w:b/>
          <w:sz w:val="20"/>
          <w:szCs w:val="20"/>
        </w:rPr>
        <w:t xml:space="preserve">Caso </w:t>
      </w:r>
      <w:r>
        <w:rPr>
          <w:rFonts w:cstheme="minorHAnsi"/>
          <w:b/>
          <w:sz w:val="20"/>
          <w:szCs w:val="20"/>
        </w:rPr>
        <w:t>2</w:t>
      </w:r>
      <w:r w:rsidRPr="00A62DD8">
        <w:rPr>
          <w:rFonts w:cstheme="minorHAnsi"/>
          <w:b/>
          <w:sz w:val="20"/>
          <w:szCs w:val="20"/>
        </w:rPr>
        <w:t xml:space="preserve">) </w:t>
      </w:r>
      <w:r>
        <w:rPr>
          <w:rFonts w:cstheme="minorHAnsi"/>
          <w:b/>
          <w:sz w:val="20"/>
          <w:szCs w:val="20"/>
        </w:rPr>
        <w:tab/>
        <w:t xml:space="preserve">piena </w:t>
      </w:r>
      <w:r w:rsidR="00195F2B" w:rsidRPr="00394122">
        <w:rPr>
          <w:rFonts w:cstheme="minorHAnsi"/>
          <w:b/>
          <w:sz w:val="20"/>
          <w:szCs w:val="20"/>
        </w:rPr>
        <w:t>disponibilità di impianto di terzi</w:t>
      </w:r>
      <w:r w:rsidR="00394122" w:rsidRPr="00394122">
        <w:rPr>
          <w:rFonts w:cstheme="minorHAnsi"/>
          <w:b/>
          <w:sz w:val="20"/>
          <w:szCs w:val="20"/>
        </w:rPr>
        <w:t>:</w:t>
      </w:r>
    </w:p>
    <w:p w14:paraId="69F10B00" w14:textId="4D02E5A6" w:rsidR="00460994" w:rsidRPr="00D17DB9" w:rsidRDefault="00460994" w:rsidP="00460994">
      <w:pPr>
        <w:spacing w:after="0" w:line="240" w:lineRule="auto"/>
        <w:rPr>
          <w:rFonts w:cstheme="minorHAnsi"/>
          <w:bCs/>
          <w:sz w:val="20"/>
          <w:szCs w:val="20"/>
        </w:rPr>
      </w:pPr>
      <w:r w:rsidRPr="00D17DB9">
        <w:rPr>
          <w:rFonts w:cstheme="minorHAnsi"/>
          <w:bCs/>
          <w:sz w:val="20"/>
          <w:szCs w:val="20"/>
        </w:rPr>
        <w:t xml:space="preserve">A tale fine, consapevole della responsabilità penale cui può andare incontro, in caso di dichiarazione mendace o di esibizione di atti falsi, consapevole altresì di poter decadere in tali casi dai benefici ottenuti, il/la sottoscritto/a rende le dichiarazioni contenute nella presente istanza, anche sostitutive di certificazioni e di atti di </w:t>
      </w:r>
      <w:r w:rsidRPr="00035900">
        <w:rPr>
          <w:rFonts w:cstheme="minorHAnsi"/>
          <w:bCs/>
          <w:sz w:val="20"/>
          <w:szCs w:val="20"/>
        </w:rPr>
        <w:t xml:space="preserve">notorietà ai sensi </w:t>
      </w:r>
      <w:r w:rsidR="002E11D0" w:rsidRPr="00035900">
        <w:rPr>
          <w:rFonts w:cstheme="minorHAnsi"/>
          <w:bCs/>
          <w:sz w:val="20"/>
          <w:szCs w:val="20"/>
        </w:rPr>
        <w:t>del D.P.R. n. 445/2000</w:t>
      </w:r>
    </w:p>
    <w:p w14:paraId="5F3FEB6B" w14:textId="77777777" w:rsidR="00460994" w:rsidRPr="00A62DD8" w:rsidRDefault="00460994" w:rsidP="00460994">
      <w:pPr>
        <w:spacing w:after="0" w:line="240" w:lineRule="auto"/>
        <w:rPr>
          <w:rFonts w:cstheme="minorHAnsi"/>
          <w:bCs/>
          <w:sz w:val="20"/>
          <w:szCs w:val="20"/>
        </w:rPr>
      </w:pPr>
    </w:p>
    <w:p w14:paraId="323761B5" w14:textId="77777777" w:rsidR="00460994" w:rsidRPr="00A62DD8" w:rsidRDefault="00460994" w:rsidP="00460994">
      <w:pPr>
        <w:spacing w:after="0" w:line="240" w:lineRule="auto"/>
        <w:jc w:val="center"/>
        <w:rPr>
          <w:rFonts w:cstheme="minorHAnsi"/>
          <w:b/>
          <w:sz w:val="20"/>
          <w:szCs w:val="20"/>
        </w:rPr>
      </w:pPr>
      <w:r w:rsidRPr="00A62DD8">
        <w:rPr>
          <w:rFonts w:cstheme="minorHAnsi"/>
          <w:b/>
          <w:sz w:val="20"/>
          <w:szCs w:val="20"/>
        </w:rPr>
        <w:t>DICHIARA</w:t>
      </w:r>
    </w:p>
    <w:p w14:paraId="11AC1D92" w14:textId="77777777" w:rsidR="00460994" w:rsidRPr="00D17DB9" w:rsidRDefault="00460994" w:rsidP="00460994">
      <w:pPr>
        <w:spacing w:after="0" w:line="240" w:lineRule="auto"/>
        <w:rPr>
          <w:rFonts w:cstheme="minorHAnsi"/>
          <w:bCs/>
          <w:sz w:val="20"/>
          <w:szCs w:val="20"/>
        </w:rPr>
      </w:pPr>
    </w:p>
    <w:p w14:paraId="12F72217" w14:textId="77777777" w:rsidR="00460994" w:rsidRPr="00D17DB9" w:rsidRDefault="00460994" w:rsidP="00460994">
      <w:pPr>
        <w:pStyle w:val="Paragrafoelenco"/>
        <w:numPr>
          <w:ilvl w:val="0"/>
          <w:numId w:val="41"/>
        </w:numPr>
        <w:spacing w:after="0" w:line="240" w:lineRule="auto"/>
        <w:rPr>
          <w:rFonts w:cstheme="minorHAnsi"/>
          <w:bCs/>
          <w:sz w:val="20"/>
          <w:szCs w:val="20"/>
        </w:rPr>
      </w:pPr>
      <w:r w:rsidRPr="00D17DB9">
        <w:rPr>
          <w:rFonts w:cstheme="minorHAnsi"/>
          <w:bCs/>
          <w:sz w:val="20"/>
          <w:szCs w:val="20"/>
        </w:rPr>
        <w:t>di essere cittadino/a italiano/a, cittadino/a di Stati membri della U.E. oppure cittadino/a residente in Italia, di un altro Stato che riconosca analogo diritto ai cittadini italiani;</w:t>
      </w:r>
    </w:p>
    <w:p w14:paraId="2DE37ABD" w14:textId="77777777" w:rsidR="00460994" w:rsidRPr="00D17DB9" w:rsidRDefault="00460994" w:rsidP="00460994">
      <w:pPr>
        <w:pStyle w:val="Paragrafoelenco"/>
        <w:numPr>
          <w:ilvl w:val="0"/>
          <w:numId w:val="41"/>
        </w:numPr>
        <w:spacing w:after="0" w:line="240" w:lineRule="auto"/>
        <w:rPr>
          <w:rFonts w:cstheme="minorHAnsi"/>
          <w:bCs/>
          <w:sz w:val="20"/>
          <w:szCs w:val="20"/>
        </w:rPr>
      </w:pPr>
      <w:r w:rsidRPr="00D17DB9">
        <w:rPr>
          <w:rFonts w:cstheme="minorHAnsi"/>
          <w:bCs/>
          <w:sz w:val="20"/>
          <w:szCs w:val="20"/>
        </w:rPr>
        <w:t>di essere domiciliato/a, residente ovvero con sede o una stabile organizzazione in Italia;</w:t>
      </w:r>
    </w:p>
    <w:p w14:paraId="0AE868D9" w14:textId="77777777" w:rsidR="00460994" w:rsidRPr="00D17DB9" w:rsidRDefault="00460994" w:rsidP="00460994">
      <w:pPr>
        <w:pStyle w:val="Paragrafoelenco"/>
        <w:numPr>
          <w:ilvl w:val="0"/>
          <w:numId w:val="41"/>
        </w:numPr>
        <w:spacing w:after="0" w:line="240" w:lineRule="auto"/>
        <w:rPr>
          <w:rFonts w:cstheme="minorHAnsi"/>
          <w:bCs/>
          <w:sz w:val="20"/>
          <w:szCs w:val="20"/>
        </w:rPr>
      </w:pPr>
      <w:r w:rsidRPr="00D17DB9">
        <w:rPr>
          <w:rFonts w:cstheme="minorHAnsi"/>
          <w:bCs/>
          <w:sz w:val="20"/>
          <w:szCs w:val="20"/>
        </w:rPr>
        <w:t>di non aver riportato condanne con sentenza passata in giudicato, salvi gli effetti della riabilitazione e della sospensione della pena:</w:t>
      </w:r>
    </w:p>
    <w:p w14:paraId="110B0B8D" w14:textId="77777777" w:rsidR="00460994" w:rsidRPr="00D17DB9" w:rsidRDefault="00460994" w:rsidP="00460994">
      <w:pPr>
        <w:pStyle w:val="Paragrafoelenco"/>
        <w:numPr>
          <w:ilvl w:val="1"/>
          <w:numId w:val="41"/>
        </w:numPr>
        <w:spacing w:after="0" w:line="240" w:lineRule="auto"/>
        <w:rPr>
          <w:rFonts w:cstheme="minorHAnsi"/>
          <w:bCs/>
          <w:sz w:val="20"/>
          <w:szCs w:val="20"/>
        </w:rPr>
      </w:pPr>
      <w:r w:rsidRPr="00D17DB9">
        <w:rPr>
          <w:rFonts w:cstheme="minorHAnsi"/>
          <w:bCs/>
          <w:sz w:val="20"/>
          <w:szCs w:val="20"/>
        </w:rPr>
        <w:t>pena detentiva per reati previsti dalle norme a tutela dell'ambiente non commutata in pena pecuniaria;</w:t>
      </w:r>
    </w:p>
    <w:p w14:paraId="6FC6D4F8" w14:textId="77777777" w:rsidR="00460994" w:rsidRPr="00D17DB9" w:rsidRDefault="00460994" w:rsidP="00460994">
      <w:pPr>
        <w:pStyle w:val="Paragrafoelenco"/>
        <w:numPr>
          <w:ilvl w:val="1"/>
          <w:numId w:val="41"/>
        </w:numPr>
        <w:spacing w:after="0" w:line="240" w:lineRule="auto"/>
        <w:rPr>
          <w:rFonts w:cstheme="minorHAnsi"/>
          <w:bCs/>
          <w:sz w:val="20"/>
          <w:szCs w:val="20"/>
        </w:rPr>
      </w:pPr>
      <w:r w:rsidRPr="00D17DB9">
        <w:rPr>
          <w:rFonts w:cstheme="minorHAnsi"/>
          <w:bCs/>
          <w:sz w:val="20"/>
          <w:szCs w:val="20"/>
        </w:rPr>
        <w:t>alla reclusione per un tempo non inferiore ad un anno per un delitto contro la Pubblica Amministrazione, contro la fede pubblica, contro il patrimonio, contro l'ordine pubblico, contro l'economia pubblica, ovvero per un delitto in materia tributaria;</w:t>
      </w:r>
    </w:p>
    <w:p w14:paraId="39E52980" w14:textId="77777777" w:rsidR="00460994" w:rsidRPr="00D17DB9" w:rsidRDefault="00460994" w:rsidP="00460994">
      <w:pPr>
        <w:pStyle w:val="Paragrafoelenco"/>
        <w:numPr>
          <w:ilvl w:val="1"/>
          <w:numId w:val="41"/>
        </w:numPr>
        <w:spacing w:after="0" w:line="240" w:lineRule="auto"/>
        <w:rPr>
          <w:rFonts w:cstheme="minorHAnsi"/>
          <w:bCs/>
          <w:sz w:val="20"/>
          <w:szCs w:val="20"/>
        </w:rPr>
      </w:pPr>
      <w:r w:rsidRPr="00D17DB9">
        <w:rPr>
          <w:rFonts w:cstheme="minorHAnsi"/>
          <w:bCs/>
          <w:sz w:val="20"/>
          <w:szCs w:val="20"/>
        </w:rPr>
        <w:t>alla reclusione per un tempo non inferiore a due anni per un qualunque delitto non colposo;</w:t>
      </w:r>
    </w:p>
    <w:p w14:paraId="2775F3A3" w14:textId="77777777" w:rsidR="00460994" w:rsidRPr="00D17DB9" w:rsidRDefault="00460994" w:rsidP="00460994">
      <w:pPr>
        <w:pStyle w:val="Paragrafoelenco"/>
        <w:numPr>
          <w:ilvl w:val="0"/>
          <w:numId w:val="41"/>
        </w:numPr>
        <w:spacing w:after="0" w:line="240" w:lineRule="auto"/>
        <w:rPr>
          <w:rFonts w:cstheme="minorHAnsi"/>
          <w:bCs/>
          <w:sz w:val="20"/>
          <w:szCs w:val="20"/>
        </w:rPr>
      </w:pPr>
      <w:r w:rsidRPr="00D17DB9">
        <w:rPr>
          <w:rFonts w:cstheme="minorHAnsi"/>
          <w:bCs/>
          <w:sz w:val="20"/>
          <w:szCs w:val="20"/>
        </w:rPr>
        <w:t xml:space="preserve">di non essere sottoposto/a </w:t>
      </w:r>
      <w:proofErr w:type="spellStart"/>
      <w:r w:rsidRPr="00D17DB9">
        <w:rPr>
          <w:rFonts w:cstheme="minorHAnsi"/>
          <w:bCs/>
          <w:sz w:val="20"/>
          <w:szCs w:val="20"/>
        </w:rPr>
        <w:t>a</w:t>
      </w:r>
      <w:proofErr w:type="spellEnd"/>
      <w:r w:rsidRPr="00D17DB9">
        <w:rPr>
          <w:rFonts w:cstheme="minorHAnsi"/>
          <w:bCs/>
          <w:sz w:val="20"/>
          <w:szCs w:val="20"/>
        </w:rPr>
        <w:t xml:space="preserve"> misure di prevenzione di cui all'art.3 della Legge 27.12.1956, n.1423 e </w:t>
      </w:r>
      <w:proofErr w:type="spellStart"/>
      <w:r w:rsidRPr="00D17DB9">
        <w:rPr>
          <w:rFonts w:cstheme="minorHAnsi"/>
          <w:bCs/>
          <w:sz w:val="20"/>
          <w:szCs w:val="20"/>
        </w:rPr>
        <w:t>ss.mm.ii</w:t>
      </w:r>
      <w:proofErr w:type="spellEnd"/>
      <w:r w:rsidRPr="00D17DB9">
        <w:rPr>
          <w:rFonts w:cstheme="minorHAnsi"/>
          <w:bCs/>
          <w:sz w:val="20"/>
          <w:szCs w:val="20"/>
        </w:rPr>
        <w:t>.;</w:t>
      </w:r>
    </w:p>
    <w:p w14:paraId="73106969" w14:textId="77777777" w:rsidR="00460994" w:rsidRPr="00D17DB9" w:rsidRDefault="00460994" w:rsidP="00460994">
      <w:pPr>
        <w:pStyle w:val="Paragrafoelenco"/>
        <w:numPr>
          <w:ilvl w:val="0"/>
          <w:numId w:val="41"/>
        </w:numPr>
        <w:spacing w:after="0" w:line="240" w:lineRule="auto"/>
        <w:rPr>
          <w:rFonts w:cstheme="minorHAnsi"/>
          <w:bCs/>
          <w:sz w:val="20"/>
          <w:szCs w:val="20"/>
        </w:rPr>
      </w:pPr>
      <w:r w:rsidRPr="00D17DB9">
        <w:rPr>
          <w:rFonts w:cstheme="minorHAnsi"/>
          <w:bCs/>
          <w:sz w:val="20"/>
          <w:szCs w:val="20"/>
        </w:rPr>
        <w:t>di non essersi reso/a colpevole di false dichiarazioni nel fornire informazioni richieste ai fini del rilascio del provvedimento autorizzativo richiesto;</w:t>
      </w:r>
    </w:p>
    <w:p w14:paraId="57A8DFFF" w14:textId="77777777" w:rsidR="00460994" w:rsidRPr="00D17DB9" w:rsidRDefault="00460994" w:rsidP="00460994">
      <w:pPr>
        <w:pStyle w:val="Paragrafoelenco"/>
        <w:numPr>
          <w:ilvl w:val="0"/>
          <w:numId w:val="41"/>
        </w:numPr>
        <w:spacing w:after="0" w:line="240" w:lineRule="auto"/>
        <w:rPr>
          <w:rFonts w:cstheme="minorHAnsi"/>
          <w:bCs/>
          <w:sz w:val="20"/>
          <w:szCs w:val="20"/>
        </w:rPr>
      </w:pPr>
      <w:r w:rsidRPr="00D17DB9">
        <w:rPr>
          <w:rFonts w:cstheme="minorHAnsi"/>
          <w:bCs/>
          <w:sz w:val="20"/>
          <w:szCs w:val="20"/>
        </w:rPr>
        <w:t>che la società rappresentata non si trova in stato di fallimento, di liquidazione, di cessazione di attività o di concordato preventivo e in qualsiasi altra situazione equivalente secondo la legislazione straniera;</w:t>
      </w:r>
    </w:p>
    <w:p w14:paraId="01161ED4" w14:textId="77777777" w:rsidR="00A62DD8" w:rsidRDefault="00460994" w:rsidP="00394122">
      <w:pPr>
        <w:pStyle w:val="Paragrafoelenco"/>
        <w:numPr>
          <w:ilvl w:val="0"/>
          <w:numId w:val="41"/>
        </w:numPr>
        <w:spacing w:after="0" w:line="240" w:lineRule="auto"/>
        <w:rPr>
          <w:rFonts w:cstheme="minorHAnsi"/>
          <w:bCs/>
          <w:sz w:val="20"/>
          <w:szCs w:val="20"/>
        </w:rPr>
      </w:pPr>
      <w:r w:rsidRPr="00D17DB9">
        <w:rPr>
          <w:rFonts w:cstheme="minorHAnsi"/>
          <w:bCs/>
          <w:sz w:val="20"/>
          <w:szCs w:val="20"/>
        </w:rPr>
        <w:t>che la società rappresentata è in regola con gli obblighi relativi al pagamento dei contributi previdenziali e assistenziali a favore dei lavoratori, secondo la legislazione italiana;</w:t>
      </w:r>
      <w:bookmarkStart w:id="24" w:name="_Hlk210905750"/>
    </w:p>
    <w:bookmarkEnd w:id="24"/>
    <w:p w14:paraId="2DBC53ED" w14:textId="77777777" w:rsidR="00460994" w:rsidRDefault="00460994" w:rsidP="00460994">
      <w:pPr>
        <w:spacing w:after="0" w:line="240" w:lineRule="auto"/>
        <w:rPr>
          <w:rFonts w:cstheme="minorHAnsi"/>
          <w:bCs/>
          <w:sz w:val="20"/>
          <w:szCs w:val="20"/>
        </w:rPr>
      </w:pPr>
    </w:p>
    <w:p w14:paraId="576B3763" w14:textId="77777777" w:rsidR="00A62DD8" w:rsidRPr="00A62DD8" w:rsidRDefault="00A62DD8" w:rsidP="00A62DD8">
      <w:pPr>
        <w:spacing w:after="0" w:line="240" w:lineRule="auto"/>
        <w:rPr>
          <w:rFonts w:cstheme="minorHAnsi"/>
          <w:b/>
          <w:sz w:val="20"/>
          <w:szCs w:val="20"/>
        </w:rPr>
      </w:pPr>
      <w:r w:rsidRPr="00A62DD8">
        <w:rPr>
          <w:rFonts w:cstheme="minorHAnsi"/>
          <w:b/>
          <w:sz w:val="20"/>
          <w:szCs w:val="20"/>
        </w:rPr>
        <w:t>si impegna,</w:t>
      </w:r>
      <w:r w:rsidRPr="00A62DD8">
        <w:rPr>
          <w:rFonts w:cstheme="minorHAnsi"/>
          <w:bCs/>
          <w:sz w:val="20"/>
          <w:szCs w:val="20"/>
        </w:rPr>
        <w:t xml:space="preserve"> prima della messa in esercizio dell’impianto, a comunicare all’Autorità competente il nominativo del Direttore Tecnico, allegandone il curriculum vitae</w:t>
      </w:r>
      <w:r>
        <w:rPr>
          <w:rFonts w:cstheme="minorHAnsi"/>
          <w:bCs/>
          <w:sz w:val="20"/>
          <w:szCs w:val="20"/>
        </w:rPr>
        <w:t>.</w:t>
      </w:r>
    </w:p>
    <w:p w14:paraId="19CB751C" w14:textId="77777777" w:rsidR="00A62DD8" w:rsidRPr="00505A1F" w:rsidRDefault="00A62DD8" w:rsidP="00460994">
      <w:pPr>
        <w:spacing w:after="0" w:line="240" w:lineRule="auto"/>
        <w:rPr>
          <w:rFonts w:cstheme="minorHAnsi"/>
          <w:bCs/>
          <w:sz w:val="20"/>
          <w:szCs w:val="20"/>
        </w:rPr>
      </w:pPr>
    </w:p>
    <w:p w14:paraId="45782E9D" w14:textId="77777777" w:rsidR="00394122" w:rsidRDefault="00394122" w:rsidP="00460994">
      <w:pPr>
        <w:spacing w:after="0" w:line="240" w:lineRule="auto"/>
        <w:rPr>
          <w:rFonts w:cstheme="minorHAnsi"/>
          <w:b/>
          <w:bCs/>
          <w:sz w:val="20"/>
          <w:szCs w:val="20"/>
        </w:rPr>
      </w:pPr>
    </w:p>
    <w:p w14:paraId="2CEC7A60" w14:textId="5B9D8806" w:rsidR="00460994" w:rsidRPr="00A92A02" w:rsidRDefault="00460994" w:rsidP="00460994">
      <w:pPr>
        <w:spacing w:after="0" w:line="240" w:lineRule="auto"/>
        <w:rPr>
          <w:rFonts w:cstheme="minorHAnsi"/>
          <w:b/>
          <w:bCs/>
          <w:sz w:val="20"/>
          <w:szCs w:val="20"/>
        </w:rPr>
      </w:pPr>
      <w:r w:rsidRPr="00A92A02">
        <w:rPr>
          <w:rFonts w:cstheme="minorHAnsi"/>
          <w:b/>
          <w:bCs/>
          <w:sz w:val="20"/>
          <w:szCs w:val="20"/>
        </w:rPr>
        <w:t xml:space="preserve">Si allegano alla presente tutti i documenti di cui all’Allegato </w:t>
      </w:r>
      <w:r w:rsidR="008C6D38">
        <w:rPr>
          <w:rFonts w:cstheme="minorHAnsi"/>
          <w:b/>
          <w:bCs/>
          <w:sz w:val="20"/>
          <w:szCs w:val="20"/>
        </w:rPr>
        <w:t>F</w:t>
      </w:r>
      <w:r w:rsidRPr="00A92A02">
        <w:rPr>
          <w:rFonts w:cstheme="minorHAnsi"/>
          <w:b/>
          <w:bCs/>
          <w:sz w:val="20"/>
          <w:szCs w:val="20"/>
        </w:rPr>
        <w:t>.1.</w:t>
      </w:r>
    </w:p>
    <w:p w14:paraId="071F6F19" w14:textId="77777777" w:rsidR="00460994" w:rsidRPr="00A92A02" w:rsidRDefault="00460994" w:rsidP="00460994">
      <w:pPr>
        <w:spacing w:after="0" w:line="240" w:lineRule="auto"/>
        <w:rPr>
          <w:rFonts w:cstheme="minorHAnsi"/>
          <w:sz w:val="20"/>
          <w:szCs w:val="20"/>
        </w:rPr>
      </w:pPr>
      <w:r w:rsidRPr="00A92A02">
        <w:rPr>
          <w:rFonts w:cstheme="minorHAnsi"/>
          <w:sz w:val="20"/>
          <w:szCs w:val="20"/>
        </w:rPr>
        <w:t>Cordiali saluti.</w:t>
      </w:r>
    </w:p>
    <w:p w14:paraId="632E7BD1" w14:textId="77777777" w:rsidR="00A62DD8" w:rsidRDefault="00A62DD8" w:rsidP="00460994">
      <w:pPr>
        <w:autoSpaceDE w:val="0"/>
        <w:autoSpaceDN w:val="0"/>
        <w:adjustRightInd w:val="0"/>
        <w:spacing w:after="0" w:line="240" w:lineRule="auto"/>
        <w:rPr>
          <w:rFonts w:cstheme="minorHAnsi"/>
          <w:sz w:val="20"/>
          <w:szCs w:val="20"/>
        </w:rPr>
      </w:pPr>
    </w:p>
    <w:p w14:paraId="40332D6E" w14:textId="77777777" w:rsidR="00610FD3" w:rsidRPr="00C7102B" w:rsidRDefault="00610FD3" w:rsidP="00610FD3">
      <w:pPr>
        <w:autoSpaceDE w:val="0"/>
        <w:autoSpaceDN w:val="0"/>
        <w:adjustRightInd w:val="0"/>
        <w:spacing w:after="0" w:line="240" w:lineRule="auto"/>
        <w:rPr>
          <w:rFonts w:cstheme="minorHAnsi"/>
          <w:sz w:val="20"/>
          <w:szCs w:val="20"/>
        </w:rPr>
      </w:pPr>
      <w:r w:rsidRPr="00A92A02">
        <w:rPr>
          <w:rFonts w:cstheme="minorHAnsi"/>
          <w:sz w:val="20"/>
          <w:szCs w:val="20"/>
        </w:rPr>
        <w:t xml:space="preserve">Luogo e data </w:t>
      </w:r>
      <w:r w:rsidRPr="00C96F8D">
        <w:rPr>
          <w:rFonts w:cstheme="minorHAnsi"/>
          <w:b/>
          <w:bCs/>
          <w:sz w:val="18"/>
          <w:szCs w:val="18"/>
        </w:rPr>
        <w:fldChar w:fldCharType="begin">
          <w:ffData>
            <w:name w:val="Testo23"/>
            <w:enabled/>
            <w:calcOnExit w:val="0"/>
            <w:textInput/>
          </w:ffData>
        </w:fldChar>
      </w:r>
      <w:r w:rsidRPr="00C96F8D">
        <w:rPr>
          <w:rFonts w:cstheme="minorHAnsi"/>
          <w:b/>
          <w:bCs/>
          <w:sz w:val="18"/>
          <w:szCs w:val="18"/>
        </w:rPr>
        <w:instrText xml:space="preserve"> FORMTEXT </w:instrText>
      </w:r>
      <w:r w:rsidRPr="00C96F8D">
        <w:rPr>
          <w:rFonts w:cstheme="minorHAnsi"/>
          <w:b/>
          <w:bCs/>
          <w:sz w:val="18"/>
          <w:szCs w:val="18"/>
        </w:rPr>
      </w:r>
      <w:r w:rsidRPr="00C96F8D">
        <w:rPr>
          <w:rFonts w:cstheme="minorHAnsi"/>
          <w:b/>
          <w:bCs/>
          <w:sz w:val="18"/>
          <w:szCs w:val="18"/>
        </w:rPr>
        <w:fldChar w:fldCharType="separate"/>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noProof/>
          <w:sz w:val="18"/>
          <w:szCs w:val="18"/>
        </w:rPr>
        <w:t> </w:t>
      </w:r>
      <w:r w:rsidRPr="00C96F8D">
        <w:rPr>
          <w:rFonts w:cstheme="minorHAnsi"/>
          <w:b/>
          <w:bCs/>
          <w:sz w:val="18"/>
          <w:szCs w:val="18"/>
        </w:rPr>
        <w:fldChar w:fldCharType="end"/>
      </w:r>
      <w:r>
        <w:rPr>
          <w:rFonts w:cstheme="minorHAnsi"/>
          <w:b/>
          <w:bCs/>
          <w:sz w:val="18"/>
          <w:szCs w:val="18"/>
        </w:rPr>
        <w:tab/>
      </w:r>
      <w:r w:rsidRPr="00A92A02">
        <w:rPr>
          <w:rFonts w:cstheme="minorHAnsi"/>
          <w:sz w:val="20"/>
          <w:szCs w:val="20"/>
        </w:rPr>
        <w:tab/>
      </w:r>
      <w:r w:rsidRPr="00A92A02">
        <w:rPr>
          <w:rFonts w:cstheme="minorHAnsi"/>
          <w:sz w:val="20"/>
          <w:szCs w:val="20"/>
        </w:rPr>
        <w:tab/>
      </w:r>
      <w:r w:rsidRPr="00A92A02">
        <w:rPr>
          <w:rFonts w:cstheme="minorHAnsi"/>
          <w:sz w:val="20"/>
          <w:szCs w:val="20"/>
        </w:rPr>
        <w:tab/>
      </w:r>
      <w:r w:rsidRPr="00A92A02">
        <w:rPr>
          <w:rFonts w:cstheme="minorHAnsi"/>
          <w:sz w:val="20"/>
          <w:szCs w:val="20"/>
        </w:rPr>
        <w:tab/>
        <w:t>Firm</w:t>
      </w:r>
      <w:r>
        <w:rPr>
          <w:rFonts w:cstheme="minorHAnsi"/>
          <w:sz w:val="20"/>
          <w:szCs w:val="20"/>
        </w:rPr>
        <w:t>a</w:t>
      </w:r>
      <w:r w:rsidRPr="00A92A02">
        <w:rPr>
          <w:rFonts w:cstheme="minorHAnsi"/>
          <w:sz w:val="20"/>
          <w:szCs w:val="20"/>
        </w:rPr>
        <w:t xml:space="preserve"> __________________________</w:t>
      </w:r>
    </w:p>
    <w:p w14:paraId="4E177A29" w14:textId="11D1FF13" w:rsidR="00460994" w:rsidRPr="00C7102B" w:rsidRDefault="00460994" w:rsidP="00610FD3">
      <w:pPr>
        <w:autoSpaceDE w:val="0"/>
        <w:autoSpaceDN w:val="0"/>
        <w:adjustRightInd w:val="0"/>
        <w:spacing w:after="0" w:line="240" w:lineRule="auto"/>
        <w:rPr>
          <w:rFonts w:cstheme="minorHAnsi"/>
          <w:sz w:val="20"/>
          <w:szCs w:val="20"/>
        </w:rPr>
      </w:pPr>
    </w:p>
    <w:sectPr w:rsidR="00460994" w:rsidRPr="00C7102B" w:rsidSect="00A74A56">
      <w:footerReference w:type="default" r:id="rId9"/>
      <w:pgSz w:w="11906" w:h="16838" w:code="9"/>
      <w:pgMar w:top="1134" w:right="1134" w:bottom="1134" w:left="1418"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5F3B" w14:textId="77777777" w:rsidR="00734C89" w:rsidRDefault="00734C89" w:rsidP="009E02F4">
      <w:r>
        <w:separator/>
      </w:r>
    </w:p>
    <w:p w14:paraId="6E5D0A4F" w14:textId="77777777" w:rsidR="00734C89" w:rsidRDefault="00734C89" w:rsidP="009E02F4"/>
    <w:p w14:paraId="02617B87" w14:textId="77777777" w:rsidR="00734C89" w:rsidRDefault="00734C89" w:rsidP="009E02F4"/>
    <w:p w14:paraId="70CCA336" w14:textId="77777777" w:rsidR="00734C89" w:rsidRDefault="00734C89"/>
  </w:endnote>
  <w:endnote w:type="continuationSeparator" w:id="0">
    <w:p w14:paraId="52E9F211" w14:textId="77777777" w:rsidR="00734C89" w:rsidRDefault="00734C89" w:rsidP="009E02F4">
      <w:r>
        <w:continuationSeparator/>
      </w:r>
    </w:p>
    <w:p w14:paraId="73F85ED9" w14:textId="77777777" w:rsidR="00734C89" w:rsidRDefault="00734C89" w:rsidP="009E02F4"/>
    <w:p w14:paraId="1A5BA185" w14:textId="77777777" w:rsidR="00734C89" w:rsidRDefault="00734C89" w:rsidP="009E02F4"/>
    <w:p w14:paraId="48503A5E" w14:textId="77777777" w:rsidR="00734C89" w:rsidRDefault="00734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DFE" w14:textId="364720F4" w:rsidR="00154787" w:rsidRPr="00473F19" w:rsidRDefault="00154787" w:rsidP="00190C89">
    <w:pPr>
      <w:pStyle w:val="Pidipagina"/>
      <w:pBdr>
        <w:top w:val="single" w:sz="4" w:space="1" w:color="auto"/>
      </w:pBdr>
      <w:jc w:val="right"/>
      <w:rPr>
        <w:i/>
        <w:iCs/>
        <w:color w:val="2F5496" w:themeColor="accent1" w:themeShade="BF"/>
        <w:sz w:val="20"/>
        <w:szCs w:val="20"/>
      </w:rPr>
    </w:pPr>
    <w:r w:rsidRPr="00473F19">
      <w:rPr>
        <w:i/>
        <w:iCs/>
        <w:color w:val="2F5496" w:themeColor="accent1" w:themeShade="BF"/>
        <w:sz w:val="20"/>
        <w:szCs w:val="20"/>
      </w:rPr>
      <w:tab/>
      <w:t xml:space="preserve">Pag. </w:t>
    </w:r>
    <w:r w:rsidRPr="00473F19">
      <w:rPr>
        <w:i/>
        <w:iCs/>
        <w:color w:val="2F5496" w:themeColor="accent1" w:themeShade="BF"/>
        <w:sz w:val="20"/>
        <w:szCs w:val="20"/>
      </w:rPr>
      <w:fldChar w:fldCharType="begin"/>
    </w:r>
    <w:r w:rsidRPr="00473F19">
      <w:rPr>
        <w:i/>
        <w:iCs/>
        <w:color w:val="2F5496" w:themeColor="accent1" w:themeShade="BF"/>
        <w:sz w:val="20"/>
        <w:szCs w:val="20"/>
      </w:rPr>
      <w:instrText>PAGE   \* MERGEFORMAT</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r w:rsidRPr="00473F19">
      <w:rPr>
        <w:i/>
        <w:iCs/>
        <w:color w:val="2F5496" w:themeColor="accent1" w:themeShade="BF"/>
        <w:sz w:val="20"/>
        <w:szCs w:val="20"/>
      </w:rPr>
      <w:t xml:space="preserve"> di </w:t>
    </w:r>
    <w:r w:rsidRPr="00473F19">
      <w:rPr>
        <w:i/>
        <w:iCs/>
        <w:color w:val="2F5496" w:themeColor="accent1" w:themeShade="BF"/>
        <w:sz w:val="20"/>
        <w:szCs w:val="20"/>
      </w:rPr>
      <w:fldChar w:fldCharType="begin"/>
    </w:r>
    <w:r w:rsidRPr="00473F19">
      <w:rPr>
        <w:i/>
        <w:iCs/>
        <w:color w:val="2F5496" w:themeColor="accent1" w:themeShade="BF"/>
        <w:sz w:val="20"/>
        <w:szCs w:val="20"/>
      </w:rPr>
      <w:instrText xml:space="preserve"> NUMPAGES  \* Arabic  \* MERGEFORMAT </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p>
  <w:p w14:paraId="1BC855AF" w14:textId="77777777" w:rsidR="00154787" w:rsidRDefault="00154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135C" w14:textId="77777777" w:rsidR="00734C89" w:rsidRDefault="00734C89" w:rsidP="009E02F4">
      <w:r>
        <w:separator/>
      </w:r>
    </w:p>
    <w:p w14:paraId="0E7CAF21" w14:textId="77777777" w:rsidR="00734C89" w:rsidRDefault="00734C89"/>
  </w:footnote>
  <w:footnote w:type="continuationSeparator" w:id="0">
    <w:p w14:paraId="0E03F48F" w14:textId="77777777" w:rsidR="00734C89" w:rsidRDefault="00734C89" w:rsidP="009E02F4">
      <w:r>
        <w:continuationSeparator/>
      </w:r>
    </w:p>
    <w:p w14:paraId="48C9D48F" w14:textId="77777777" w:rsidR="00734C89" w:rsidRDefault="00734C89" w:rsidP="009E02F4"/>
    <w:p w14:paraId="01EC5E26" w14:textId="77777777" w:rsidR="00734C89" w:rsidRDefault="00734C89" w:rsidP="009E02F4"/>
    <w:p w14:paraId="63E4965E" w14:textId="77777777" w:rsidR="00734C89" w:rsidRDefault="00734C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D6B"/>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854E6"/>
    <w:multiLevelType w:val="singleLevel"/>
    <w:tmpl w:val="6010DE0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A546A2B"/>
    <w:multiLevelType w:val="hybridMultilevel"/>
    <w:tmpl w:val="9B2A1736"/>
    <w:lvl w:ilvl="0" w:tplc="BB14A2D0">
      <w:start w:val="1"/>
      <w:numFmt w:val="bullet"/>
      <w:lvlText w:val="•"/>
      <w:lvlJc w:val="left"/>
      <w:pPr>
        <w:tabs>
          <w:tab w:val="num" w:pos="720"/>
        </w:tabs>
        <w:ind w:left="720" w:hanging="360"/>
      </w:pPr>
      <w:rPr>
        <w:rFonts w:ascii="Times New Roman" w:hAnsi="Times New Roman" w:hint="default"/>
      </w:rPr>
    </w:lvl>
    <w:lvl w:ilvl="1" w:tplc="795EA06A" w:tentative="1">
      <w:start w:val="1"/>
      <w:numFmt w:val="bullet"/>
      <w:lvlText w:val="•"/>
      <w:lvlJc w:val="left"/>
      <w:pPr>
        <w:tabs>
          <w:tab w:val="num" w:pos="1440"/>
        </w:tabs>
        <w:ind w:left="1440" w:hanging="360"/>
      </w:pPr>
      <w:rPr>
        <w:rFonts w:ascii="Times New Roman" w:hAnsi="Times New Roman" w:hint="default"/>
      </w:rPr>
    </w:lvl>
    <w:lvl w:ilvl="2" w:tplc="A6C66C4E" w:tentative="1">
      <w:start w:val="1"/>
      <w:numFmt w:val="bullet"/>
      <w:lvlText w:val="•"/>
      <w:lvlJc w:val="left"/>
      <w:pPr>
        <w:tabs>
          <w:tab w:val="num" w:pos="2160"/>
        </w:tabs>
        <w:ind w:left="2160" w:hanging="360"/>
      </w:pPr>
      <w:rPr>
        <w:rFonts w:ascii="Times New Roman" w:hAnsi="Times New Roman" w:hint="default"/>
      </w:rPr>
    </w:lvl>
    <w:lvl w:ilvl="3" w:tplc="522610B4" w:tentative="1">
      <w:start w:val="1"/>
      <w:numFmt w:val="bullet"/>
      <w:lvlText w:val="•"/>
      <w:lvlJc w:val="left"/>
      <w:pPr>
        <w:tabs>
          <w:tab w:val="num" w:pos="2880"/>
        </w:tabs>
        <w:ind w:left="2880" w:hanging="360"/>
      </w:pPr>
      <w:rPr>
        <w:rFonts w:ascii="Times New Roman" w:hAnsi="Times New Roman" w:hint="default"/>
      </w:rPr>
    </w:lvl>
    <w:lvl w:ilvl="4" w:tplc="0EFC38DA" w:tentative="1">
      <w:start w:val="1"/>
      <w:numFmt w:val="bullet"/>
      <w:lvlText w:val="•"/>
      <w:lvlJc w:val="left"/>
      <w:pPr>
        <w:tabs>
          <w:tab w:val="num" w:pos="3600"/>
        </w:tabs>
        <w:ind w:left="3600" w:hanging="360"/>
      </w:pPr>
      <w:rPr>
        <w:rFonts w:ascii="Times New Roman" w:hAnsi="Times New Roman" w:hint="default"/>
      </w:rPr>
    </w:lvl>
    <w:lvl w:ilvl="5" w:tplc="9274EBB8" w:tentative="1">
      <w:start w:val="1"/>
      <w:numFmt w:val="bullet"/>
      <w:lvlText w:val="•"/>
      <w:lvlJc w:val="left"/>
      <w:pPr>
        <w:tabs>
          <w:tab w:val="num" w:pos="4320"/>
        </w:tabs>
        <w:ind w:left="4320" w:hanging="360"/>
      </w:pPr>
      <w:rPr>
        <w:rFonts w:ascii="Times New Roman" w:hAnsi="Times New Roman" w:hint="default"/>
      </w:rPr>
    </w:lvl>
    <w:lvl w:ilvl="6" w:tplc="B036B582" w:tentative="1">
      <w:start w:val="1"/>
      <w:numFmt w:val="bullet"/>
      <w:lvlText w:val="•"/>
      <w:lvlJc w:val="left"/>
      <w:pPr>
        <w:tabs>
          <w:tab w:val="num" w:pos="5040"/>
        </w:tabs>
        <w:ind w:left="5040" w:hanging="360"/>
      </w:pPr>
      <w:rPr>
        <w:rFonts w:ascii="Times New Roman" w:hAnsi="Times New Roman" w:hint="default"/>
      </w:rPr>
    </w:lvl>
    <w:lvl w:ilvl="7" w:tplc="AA96CBAA" w:tentative="1">
      <w:start w:val="1"/>
      <w:numFmt w:val="bullet"/>
      <w:lvlText w:val="•"/>
      <w:lvlJc w:val="left"/>
      <w:pPr>
        <w:tabs>
          <w:tab w:val="num" w:pos="5760"/>
        </w:tabs>
        <w:ind w:left="5760" w:hanging="360"/>
      </w:pPr>
      <w:rPr>
        <w:rFonts w:ascii="Times New Roman" w:hAnsi="Times New Roman" w:hint="default"/>
      </w:rPr>
    </w:lvl>
    <w:lvl w:ilvl="8" w:tplc="AF70F8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A820E0"/>
    <w:multiLevelType w:val="hybridMultilevel"/>
    <w:tmpl w:val="EA0ED6D2"/>
    <w:lvl w:ilvl="0" w:tplc="0410000F">
      <w:start w:val="1"/>
      <w:numFmt w:val="decimal"/>
      <w:lvlText w:val="%1."/>
      <w:lvlJc w:val="left"/>
      <w:pPr>
        <w:ind w:left="360" w:hanging="360"/>
      </w:pPr>
    </w:lvl>
    <w:lvl w:ilvl="1" w:tplc="F376813C">
      <w:start w:val="4"/>
      <w:numFmt w:val="bullet"/>
      <w:lvlText w:val="-"/>
      <w:lvlJc w:val="left"/>
      <w:pPr>
        <w:ind w:left="360" w:hanging="360"/>
      </w:pPr>
      <w:rPr>
        <w:rFonts w:ascii="Times New Roman" w:eastAsia="Times New Roman" w:hAnsi="Times New Roman" w:cs="Times New Roman"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381DDC"/>
    <w:multiLevelType w:val="hybridMultilevel"/>
    <w:tmpl w:val="1CF8A40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F950A7F"/>
    <w:multiLevelType w:val="hybridMultilevel"/>
    <w:tmpl w:val="CC9AC5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F24040"/>
    <w:multiLevelType w:val="hybridMultilevel"/>
    <w:tmpl w:val="1E06224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5D254FE"/>
    <w:multiLevelType w:val="hybridMultilevel"/>
    <w:tmpl w:val="B6CA05AA"/>
    <w:lvl w:ilvl="0" w:tplc="CD943576">
      <w:start w:val="1"/>
      <w:numFmt w:val="bullet"/>
      <w:lvlText w:val="•"/>
      <w:lvlJc w:val="left"/>
      <w:pPr>
        <w:tabs>
          <w:tab w:val="num" w:pos="720"/>
        </w:tabs>
        <w:ind w:left="720" w:hanging="360"/>
      </w:pPr>
      <w:rPr>
        <w:rFonts w:ascii="Times New Roman" w:hAnsi="Times New Roman" w:hint="default"/>
      </w:rPr>
    </w:lvl>
    <w:lvl w:ilvl="1" w:tplc="53AEAACE" w:tentative="1">
      <w:start w:val="1"/>
      <w:numFmt w:val="bullet"/>
      <w:lvlText w:val="•"/>
      <w:lvlJc w:val="left"/>
      <w:pPr>
        <w:tabs>
          <w:tab w:val="num" w:pos="1440"/>
        </w:tabs>
        <w:ind w:left="1440" w:hanging="360"/>
      </w:pPr>
      <w:rPr>
        <w:rFonts w:ascii="Times New Roman" w:hAnsi="Times New Roman" w:hint="default"/>
      </w:rPr>
    </w:lvl>
    <w:lvl w:ilvl="2" w:tplc="2D1E52D4" w:tentative="1">
      <w:start w:val="1"/>
      <w:numFmt w:val="bullet"/>
      <w:lvlText w:val="•"/>
      <w:lvlJc w:val="left"/>
      <w:pPr>
        <w:tabs>
          <w:tab w:val="num" w:pos="2160"/>
        </w:tabs>
        <w:ind w:left="2160" w:hanging="360"/>
      </w:pPr>
      <w:rPr>
        <w:rFonts w:ascii="Times New Roman" w:hAnsi="Times New Roman" w:hint="default"/>
      </w:rPr>
    </w:lvl>
    <w:lvl w:ilvl="3" w:tplc="10B2D0FA" w:tentative="1">
      <w:start w:val="1"/>
      <w:numFmt w:val="bullet"/>
      <w:lvlText w:val="•"/>
      <w:lvlJc w:val="left"/>
      <w:pPr>
        <w:tabs>
          <w:tab w:val="num" w:pos="2880"/>
        </w:tabs>
        <w:ind w:left="2880" w:hanging="360"/>
      </w:pPr>
      <w:rPr>
        <w:rFonts w:ascii="Times New Roman" w:hAnsi="Times New Roman" w:hint="default"/>
      </w:rPr>
    </w:lvl>
    <w:lvl w:ilvl="4" w:tplc="C56EAC04" w:tentative="1">
      <w:start w:val="1"/>
      <w:numFmt w:val="bullet"/>
      <w:lvlText w:val="•"/>
      <w:lvlJc w:val="left"/>
      <w:pPr>
        <w:tabs>
          <w:tab w:val="num" w:pos="3600"/>
        </w:tabs>
        <w:ind w:left="3600" w:hanging="360"/>
      </w:pPr>
      <w:rPr>
        <w:rFonts w:ascii="Times New Roman" w:hAnsi="Times New Roman" w:hint="default"/>
      </w:rPr>
    </w:lvl>
    <w:lvl w:ilvl="5" w:tplc="89BECFA0" w:tentative="1">
      <w:start w:val="1"/>
      <w:numFmt w:val="bullet"/>
      <w:lvlText w:val="•"/>
      <w:lvlJc w:val="left"/>
      <w:pPr>
        <w:tabs>
          <w:tab w:val="num" w:pos="4320"/>
        </w:tabs>
        <w:ind w:left="4320" w:hanging="360"/>
      </w:pPr>
      <w:rPr>
        <w:rFonts w:ascii="Times New Roman" w:hAnsi="Times New Roman" w:hint="default"/>
      </w:rPr>
    </w:lvl>
    <w:lvl w:ilvl="6" w:tplc="C3A2BA84" w:tentative="1">
      <w:start w:val="1"/>
      <w:numFmt w:val="bullet"/>
      <w:lvlText w:val="•"/>
      <w:lvlJc w:val="left"/>
      <w:pPr>
        <w:tabs>
          <w:tab w:val="num" w:pos="5040"/>
        </w:tabs>
        <w:ind w:left="5040" w:hanging="360"/>
      </w:pPr>
      <w:rPr>
        <w:rFonts w:ascii="Times New Roman" w:hAnsi="Times New Roman" w:hint="default"/>
      </w:rPr>
    </w:lvl>
    <w:lvl w:ilvl="7" w:tplc="D4F8E64C" w:tentative="1">
      <w:start w:val="1"/>
      <w:numFmt w:val="bullet"/>
      <w:lvlText w:val="•"/>
      <w:lvlJc w:val="left"/>
      <w:pPr>
        <w:tabs>
          <w:tab w:val="num" w:pos="5760"/>
        </w:tabs>
        <w:ind w:left="5760" w:hanging="360"/>
      </w:pPr>
      <w:rPr>
        <w:rFonts w:ascii="Times New Roman" w:hAnsi="Times New Roman" w:hint="default"/>
      </w:rPr>
    </w:lvl>
    <w:lvl w:ilvl="8" w:tplc="B24A30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EB096D"/>
    <w:multiLevelType w:val="hybridMultilevel"/>
    <w:tmpl w:val="A306C298"/>
    <w:lvl w:ilvl="0" w:tplc="FC0C1FE6">
      <w:start w:val="1"/>
      <w:numFmt w:val="decimal"/>
      <w:lvlText w:val="%1."/>
      <w:lvlJc w:val="left"/>
      <w:pPr>
        <w:ind w:left="36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A43202"/>
    <w:multiLevelType w:val="hybridMultilevel"/>
    <w:tmpl w:val="6D7EF3B8"/>
    <w:lvl w:ilvl="0" w:tplc="F376813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F414B6"/>
    <w:multiLevelType w:val="hybridMultilevel"/>
    <w:tmpl w:val="9D6A6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B83611"/>
    <w:multiLevelType w:val="hybridMultilevel"/>
    <w:tmpl w:val="E1F651C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6A5DA0"/>
    <w:multiLevelType w:val="hybridMultilevel"/>
    <w:tmpl w:val="F216CDD2"/>
    <w:lvl w:ilvl="0" w:tplc="745A454A">
      <w:start w:val="1"/>
      <w:numFmt w:val="bullet"/>
      <w:lvlText w:val="-"/>
      <w:lvlJc w:val="left"/>
      <w:pPr>
        <w:tabs>
          <w:tab w:val="num" w:pos="720"/>
        </w:tabs>
        <w:ind w:left="720" w:hanging="360"/>
      </w:pPr>
      <w:rPr>
        <w:rFonts w:ascii="Times New Roman" w:eastAsia="Times New Roman" w:hAnsi="Times New Roman" w:cs="Times New Roman" w:hint="default"/>
      </w:rPr>
    </w:lvl>
    <w:lvl w:ilvl="1" w:tplc="CEDC5562">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43CCE"/>
    <w:multiLevelType w:val="hybridMultilevel"/>
    <w:tmpl w:val="E3248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6B4008"/>
    <w:multiLevelType w:val="hybridMultilevel"/>
    <w:tmpl w:val="57D2B0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8C2960"/>
    <w:multiLevelType w:val="hybridMultilevel"/>
    <w:tmpl w:val="05920B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F8954C5"/>
    <w:multiLevelType w:val="hybridMultilevel"/>
    <w:tmpl w:val="95289F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FDA0B05"/>
    <w:multiLevelType w:val="hybridMultilevel"/>
    <w:tmpl w:val="C0D892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0B41F31"/>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430A65"/>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A35BC3"/>
    <w:multiLevelType w:val="hybridMultilevel"/>
    <w:tmpl w:val="18B423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A452BA9"/>
    <w:multiLevelType w:val="hybridMultilevel"/>
    <w:tmpl w:val="4404B5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1897099"/>
    <w:multiLevelType w:val="hybridMultilevel"/>
    <w:tmpl w:val="05920B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4A3188"/>
    <w:multiLevelType w:val="hybridMultilevel"/>
    <w:tmpl w:val="B38EF5F6"/>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E82AF7"/>
    <w:multiLevelType w:val="hybridMultilevel"/>
    <w:tmpl w:val="F92E25F8"/>
    <w:lvl w:ilvl="0" w:tplc="2772BCE8">
      <w:start w:val="1"/>
      <w:numFmt w:val="bullet"/>
      <w:lvlText w:val="•"/>
      <w:lvlJc w:val="left"/>
      <w:pPr>
        <w:tabs>
          <w:tab w:val="num" w:pos="720"/>
        </w:tabs>
        <w:ind w:left="720" w:hanging="360"/>
      </w:pPr>
      <w:rPr>
        <w:rFonts w:ascii="Times New Roman" w:hAnsi="Times New Roman" w:hint="default"/>
      </w:rPr>
    </w:lvl>
    <w:lvl w:ilvl="1" w:tplc="963E5C7C" w:tentative="1">
      <w:start w:val="1"/>
      <w:numFmt w:val="bullet"/>
      <w:lvlText w:val="•"/>
      <w:lvlJc w:val="left"/>
      <w:pPr>
        <w:tabs>
          <w:tab w:val="num" w:pos="1440"/>
        </w:tabs>
        <w:ind w:left="1440" w:hanging="360"/>
      </w:pPr>
      <w:rPr>
        <w:rFonts w:ascii="Times New Roman" w:hAnsi="Times New Roman" w:hint="default"/>
      </w:rPr>
    </w:lvl>
    <w:lvl w:ilvl="2" w:tplc="8DA0B0EE" w:tentative="1">
      <w:start w:val="1"/>
      <w:numFmt w:val="bullet"/>
      <w:lvlText w:val="•"/>
      <w:lvlJc w:val="left"/>
      <w:pPr>
        <w:tabs>
          <w:tab w:val="num" w:pos="2160"/>
        </w:tabs>
        <w:ind w:left="2160" w:hanging="360"/>
      </w:pPr>
      <w:rPr>
        <w:rFonts w:ascii="Times New Roman" w:hAnsi="Times New Roman" w:hint="default"/>
      </w:rPr>
    </w:lvl>
    <w:lvl w:ilvl="3" w:tplc="40627548" w:tentative="1">
      <w:start w:val="1"/>
      <w:numFmt w:val="bullet"/>
      <w:lvlText w:val="•"/>
      <w:lvlJc w:val="left"/>
      <w:pPr>
        <w:tabs>
          <w:tab w:val="num" w:pos="2880"/>
        </w:tabs>
        <w:ind w:left="2880" w:hanging="360"/>
      </w:pPr>
      <w:rPr>
        <w:rFonts w:ascii="Times New Roman" w:hAnsi="Times New Roman" w:hint="default"/>
      </w:rPr>
    </w:lvl>
    <w:lvl w:ilvl="4" w:tplc="C66EE870" w:tentative="1">
      <w:start w:val="1"/>
      <w:numFmt w:val="bullet"/>
      <w:lvlText w:val="•"/>
      <w:lvlJc w:val="left"/>
      <w:pPr>
        <w:tabs>
          <w:tab w:val="num" w:pos="3600"/>
        </w:tabs>
        <w:ind w:left="3600" w:hanging="360"/>
      </w:pPr>
      <w:rPr>
        <w:rFonts w:ascii="Times New Roman" w:hAnsi="Times New Roman" w:hint="default"/>
      </w:rPr>
    </w:lvl>
    <w:lvl w:ilvl="5" w:tplc="95346372" w:tentative="1">
      <w:start w:val="1"/>
      <w:numFmt w:val="bullet"/>
      <w:lvlText w:val="•"/>
      <w:lvlJc w:val="left"/>
      <w:pPr>
        <w:tabs>
          <w:tab w:val="num" w:pos="4320"/>
        </w:tabs>
        <w:ind w:left="4320" w:hanging="360"/>
      </w:pPr>
      <w:rPr>
        <w:rFonts w:ascii="Times New Roman" w:hAnsi="Times New Roman" w:hint="default"/>
      </w:rPr>
    </w:lvl>
    <w:lvl w:ilvl="6" w:tplc="950A061E" w:tentative="1">
      <w:start w:val="1"/>
      <w:numFmt w:val="bullet"/>
      <w:lvlText w:val="•"/>
      <w:lvlJc w:val="left"/>
      <w:pPr>
        <w:tabs>
          <w:tab w:val="num" w:pos="5040"/>
        </w:tabs>
        <w:ind w:left="5040" w:hanging="360"/>
      </w:pPr>
      <w:rPr>
        <w:rFonts w:ascii="Times New Roman" w:hAnsi="Times New Roman" w:hint="default"/>
      </w:rPr>
    </w:lvl>
    <w:lvl w:ilvl="7" w:tplc="1B44440A" w:tentative="1">
      <w:start w:val="1"/>
      <w:numFmt w:val="bullet"/>
      <w:lvlText w:val="•"/>
      <w:lvlJc w:val="left"/>
      <w:pPr>
        <w:tabs>
          <w:tab w:val="num" w:pos="5760"/>
        </w:tabs>
        <w:ind w:left="5760" w:hanging="360"/>
      </w:pPr>
      <w:rPr>
        <w:rFonts w:ascii="Times New Roman" w:hAnsi="Times New Roman" w:hint="default"/>
      </w:rPr>
    </w:lvl>
    <w:lvl w:ilvl="8" w:tplc="80B2BCB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A9C027C"/>
    <w:multiLevelType w:val="hybridMultilevel"/>
    <w:tmpl w:val="02EC5EB2"/>
    <w:lvl w:ilvl="0" w:tplc="3CFAA56E">
      <w:start w:val="1"/>
      <w:numFmt w:val="bullet"/>
      <w:lvlText w:val="•"/>
      <w:lvlJc w:val="left"/>
      <w:pPr>
        <w:tabs>
          <w:tab w:val="num" w:pos="720"/>
        </w:tabs>
        <w:ind w:left="720" w:hanging="360"/>
      </w:pPr>
      <w:rPr>
        <w:rFonts w:ascii="Times New Roman" w:hAnsi="Times New Roman" w:hint="default"/>
      </w:rPr>
    </w:lvl>
    <w:lvl w:ilvl="1" w:tplc="1AC0B99C" w:tentative="1">
      <w:start w:val="1"/>
      <w:numFmt w:val="bullet"/>
      <w:lvlText w:val="•"/>
      <w:lvlJc w:val="left"/>
      <w:pPr>
        <w:tabs>
          <w:tab w:val="num" w:pos="1440"/>
        </w:tabs>
        <w:ind w:left="1440" w:hanging="360"/>
      </w:pPr>
      <w:rPr>
        <w:rFonts w:ascii="Times New Roman" w:hAnsi="Times New Roman" w:hint="default"/>
      </w:rPr>
    </w:lvl>
    <w:lvl w:ilvl="2" w:tplc="1FFC6BF8" w:tentative="1">
      <w:start w:val="1"/>
      <w:numFmt w:val="bullet"/>
      <w:lvlText w:val="•"/>
      <w:lvlJc w:val="left"/>
      <w:pPr>
        <w:tabs>
          <w:tab w:val="num" w:pos="2160"/>
        </w:tabs>
        <w:ind w:left="2160" w:hanging="360"/>
      </w:pPr>
      <w:rPr>
        <w:rFonts w:ascii="Times New Roman" w:hAnsi="Times New Roman" w:hint="default"/>
      </w:rPr>
    </w:lvl>
    <w:lvl w:ilvl="3" w:tplc="8F58AC02" w:tentative="1">
      <w:start w:val="1"/>
      <w:numFmt w:val="bullet"/>
      <w:lvlText w:val="•"/>
      <w:lvlJc w:val="left"/>
      <w:pPr>
        <w:tabs>
          <w:tab w:val="num" w:pos="2880"/>
        </w:tabs>
        <w:ind w:left="2880" w:hanging="360"/>
      </w:pPr>
      <w:rPr>
        <w:rFonts w:ascii="Times New Roman" w:hAnsi="Times New Roman" w:hint="default"/>
      </w:rPr>
    </w:lvl>
    <w:lvl w:ilvl="4" w:tplc="72C0C2F6" w:tentative="1">
      <w:start w:val="1"/>
      <w:numFmt w:val="bullet"/>
      <w:lvlText w:val="•"/>
      <w:lvlJc w:val="left"/>
      <w:pPr>
        <w:tabs>
          <w:tab w:val="num" w:pos="3600"/>
        </w:tabs>
        <w:ind w:left="3600" w:hanging="360"/>
      </w:pPr>
      <w:rPr>
        <w:rFonts w:ascii="Times New Roman" w:hAnsi="Times New Roman" w:hint="default"/>
      </w:rPr>
    </w:lvl>
    <w:lvl w:ilvl="5" w:tplc="0FDE0BD8" w:tentative="1">
      <w:start w:val="1"/>
      <w:numFmt w:val="bullet"/>
      <w:lvlText w:val="•"/>
      <w:lvlJc w:val="left"/>
      <w:pPr>
        <w:tabs>
          <w:tab w:val="num" w:pos="4320"/>
        </w:tabs>
        <w:ind w:left="4320" w:hanging="360"/>
      </w:pPr>
      <w:rPr>
        <w:rFonts w:ascii="Times New Roman" w:hAnsi="Times New Roman" w:hint="default"/>
      </w:rPr>
    </w:lvl>
    <w:lvl w:ilvl="6" w:tplc="C172AF3C" w:tentative="1">
      <w:start w:val="1"/>
      <w:numFmt w:val="bullet"/>
      <w:lvlText w:val="•"/>
      <w:lvlJc w:val="left"/>
      <w:pPr>
        <w:tabs>
          <w:tab w:val="num" w:pos="5040"/>
        </w:tabs>
        <w:ind w:left="5040" w:hanging="360"/>
      </w:pPr>
      <w:rPr>
        <w:rFonts w:ascii="Times New Roman" w:hAnsi="Times New Roman" w:hint="default"/>
      </w:rPr>
    </w:lvl>
    <w:lvl w:ilvl="7" w:tplc="11E281C0" w:tentative="1">
      <w:start w:val="1"/>
      <w:numFmt w:val="bullet"/>
      <w:lvlText w:val="•"/>
      <w:lvlJc w:val="left"/>
      <w:pPr>
        <w:tabs>
          <w:tab w:val="num" w:pos="5760"/>
        </w:tabs>
        <w:ind w:left="5760" w:hanging="360"/>
      </w:pPr>
      <w:rPr>
        <w:rFonts w:ascii="Times New Roman" w:hAnsi="Times New Roman" w:hint="default"/>
      </w:rPr>
    </w:lvl>
    <w:lvl w:ilvl="8" w:tplc="16D2CCA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BE29FE"/>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59309A"/>
    <w:multiLevelType w:val="hybridMultilevel"/>
    <w:tmpl w:val="88C43F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C800926"/>
    <w:multiLevelType w:val="hybridMultilevel"/>
    <w:tmpl w:val="7480B2CC"/>
    <w:lvl w:ilvl="0" w:tplc="25B0345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7D249A"/>
    <w:multiLevelType w:val="hybridMultilevel"/>
    <w:tmpl w:val="E242BF40"/>
    <w:lvl w:ilvl="0" w:tplc="7A4063A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774F23"/>
    <w:multiLevelType w:val="hybridMultilevel"/>
    <w:tmpl w:val="845EB1CE"/>
    <w:lvl w:ilvl="0" w:tplc="B434B52E">
      <w:start w:val="1"/>
      <w:numFmt w:val="bullet"/>
      <w:lvlText w:val="•"/>
      <w:lvlJc w:val="left"/>
      <w:pPr>
        <w:tabs>
          <w:tab w:val="num" w:pos="720"/>
        </w:tabs>
        <w:ind w:left="720" w:hanging="360"/>
      </w:pPr>
      <w:rPr>
        <w:rFonts w:ascii="Times New Roman" w:hAnsi="Times New Roman" w:hint="default"/>
      </w:rPr>
    </w:lvl>
    <w:lvl w:ilvl="1" w:tplc="1B5ACA1A" w:tentative="1">
      <w:start w:val="1"/>
      <w:numFmt w:val="bullet"/>
      <w:lvlText w:val="•"/>
      <w:lvlJc w:val="left"/>
      <w:pPr>
        <w:tabs>
          <w:tab w:val="num" w:pos="1440"/>
        </w:tabs>
        <w:ind w:left="1440" w:hanging="360"/>
      </w:pPr>
      <w:rPr>
        <w:rFonts w:ascii="Times New Roman" w:hAnsi="Times New Roman" w:hint="default"/>
      </w:rPr>
    </w:lvl>
    <w:lvl w:ilvl="2" w:tplc="C7AEDFC2" w:tentative="1">
      <w:start w:val="1"/>
      <w:numFmt w:val="bullet"/>
      <w:lvlText w:val="•"/>
      <w:lvlJc w:val="left"/>
      <w:pPr>
        <w:tabs>
          <w:tab w:val="num" w:pos="2160"/>
        </w:tabs>
        <w:ind w:left="2160" w:hanging="360"/>
      </w:pPr>
      <w:rPr>
        <w:rFonts w:ascii="Times New Roman" w:hAnsi="Times New Roman" w:hint="default"/>
      </w:rPr>
    </w:lvl>
    <w:lvl w:ilvl="3" w:tplc="A754E9B2" w:tentative="1">
      <w:start w:val="1"/>
      <w:numFmt w:val="bullet"/>
      <w:lvlText w:val="•"/>
      <w:lvlJc w:val="left"/>
      <w:pPr>
        <w:tabs>
          <w:tab w:val="num" w:pos="2880"/>
        </w:tabs>
        <w:ind w:left="2880" w:hanging="360"/>
      </w:pPr>
      <w:rPr>
        <w:rFonts w:ascii="Times New Roman" w:hAnsi="Times New Roman" w:hint="default"/>
      </w:rPr>
    </w:lvl>
    <w:lvl w:ilvl="4" w:tplc="D13EDEE0" w:tentative="1">
      <w:start w:val="1"/>
      <w:numFmt w:val="bullet"/>
      <w:lvlText w:val="•"/>
      <w:lvlJc w:val="left"/>
      <w:pPr>
        <w:tabs>
          <w:tab w:val="num" w:pos="3600"/>
        </w:tabs>
        <w:ind w:left="3600" w:hanging="360"/>
      </w:pPr>
      <w:rPr>
        <w:rFonts w:ascii="Times New Roman" w:hAnsi="Times New Roman" w:hint="default"/>
      </w:rPr>
    </w:lvl>
    <w:lvl w:ilvl="5" w:tplc="C9E62628" w:tentative="1">
      <w:start w:val="1"/>
      <w:numFmt w:val="bullet"/>
      <w:lvlText w:val="•"/>
      <w:lvlJc w:val="left"/>
      <w:pPr>
        <w:tabs>
          <w:tab w:val="num" w:pos="4320"/>
        </w:tabs>
        <w:ind w:left="4320" w:hanging="360"/>
      </w:pPr>
      <w:rPr>
        <w:rFonts w:ascii="Times New Roman" w:hAnsi="Times New Roman" w:hint="default"/>
      </w:rPr>
    </w:lvl>
    <w:lvl w:ilvl="6" w:tplc="58369806" w:tentative="1">
      <w:start w:val="1"/>
      <w:numFmt w:val="bullet"/>
      <w:lvlText w:val="•"/>
      <w:lvlJc w:val="left"/>
      <w:pPr>
        <w:tabs>
          <w:tab w:val="num" w:pos="5040"/>
        </w:tabs>
        <w:ind w:left="5040" w:hanging="360"/>
      </w:pPr>
      <w:rPr>
        <w:rFonts w:ascii="Times New Roman" w:hAnsi="Times New Roman" w:hint="default"/>
      </w:rPr>
    </w:lvl>
    <w:lvl w:ilvl="7" w:tplc="BA969EB4" w:tentative="1">
      <w:start w:val="1"/>
      <w:numFmt w:val="bullet"/>
      <w:lvlText w:val="•"/>
      <w:lvlJc w:val="left"/>
      <w:pPr>
        <w:tabs>
          <w:tab w:val="num" w:pos="5760"/>
        </w:tabs>
        <w:ind w:left="5760" w:hanging="360"/>
      </w:pPr>
      <w:rPr>
        <w:rFonts w:ascii="Times New Roman" w:hAnsi="Times New Roman" w:hint="default"/>
      </w:rPr>
    </w:lvl>
    <w:lvl w:ilvl="8" w:tplc="091CD5B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BCE29F9"/>
    <w:multiLevelType w:val="hybridMultilevel"/>
    <w:tmpl w:val="CD76DF0C"/>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0E082A"/>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EC0390"/>
    <w:multiLevelType w:val="hybridMultilevel"/>
    <w:tmpl w:val="8F923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BF47FF"/>
    <w:multiLevelType w:val="multilevel"/>
    <w:tmpl w:val="52AC1DE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3554"/>
        </w:tabs>
        <w:ind w:left="3554"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5" w15:restartNumberingAfterBreak="0">
    <w:nsid w:val="6CE426C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661AA8"/>
    <w:multiLevelType w:val="hybridMultilevel"/>
    <w:tmpl w:val="676ACFB8"/>
    <w:lvl w:ilvl="0" w:tplc="5FDAA50A">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791D5A"/>
    <w:multiLevelType w:val="hybridMultilevel"/>
    <w:tmpl w:val="89A870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1E658F3"/>
    <w:multiLevelType w:val="multilevel"/>
    <w:tmpl w:val="341C791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6183E2A"/>
    <w:multiLevelType w:val="hybridMultilevel"/>
    <w:tmpl w:val="1304EF1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7B640FF"/>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A3753A7"/>
    <w:multiLevelType w:val="hybridMultilevel"/>
    <w:tmpl w:val="E6E453D8"/>
    <w:lvl w:ilvl="0" w:tplc="1440293E">
      <w:start w:val="1"/>
      <w:numFmt w:val="bullet"/>
      <w:lvlText w:val="•"/>
      <w:lvlJc w:val="left"/>
      <w:pPr>
        <w:tabs>
          <w:tab w:val="num" w:pos="720"/>
        </w:tabs>
        <w:ind w:left="720" w:hanging="360"/>
      </w:pPr>
      <w:rPr>
        <w:rFonts w:ascii="Times New Roman" w:hAnsi="Times New Roman" w:hint="default"/>
      </w:rPr>
    </w:lvl>
    <w:lvl w:ilvl="1" w:tplc="A330FF22" w:tentative="1">
      <w:start w:val="1"/>
      <w:numFmt w:val="bullet"/>
      <w:lvlText w:val="•"/>
      <w:lvlJc w:val="left"/>
      <w:pPr>
        <w:tabs>
          <w:tab w:val="num" w:pos="1440"/>
        </w:tabs>
        <w:ind w:left="1440" w:hanging="360"/>
      </w:pPr>
      <w:rPr>
        <w:rFonts w:ascii="Times New Roman" w:hAnsi="Times New Roman" w:hint="default"/>
      </w:rPr>
    </w:lvl>
    <w:lvl w:ilvl="2" w:tplc="7F2078B6" w:tentative="1">
      <w:start w:val="1"/>
      <w:numFmt w:val="bullet"/>
      <w:lvlText w:val="•"/>
      <w:lvlJc w:val="left"/>
      <w:pPr>
        <w:tabs>
          <w:tab w:val="num" w:pos="2160"/>
        </w:tabs>
        <w:ind w:left="2160" w:hanging="360"/>
      </w:pPr>
      <w:rPr>
        <w:rFonts w:ascii="Times New Roman" w:hAnsi="Times New Roman" w:hint="default"/>
      </w:rPr>
    </w:lvl>
    <w:lvl w:ilvl="3" w:tplc="3C7A8488" w:tentative="1">
      <w:start w:val="1"/>
      <w:numFmt w:val="bullet"/>
      <w:lvlText w:val="•"/>
      <w:lvlJc w:val="left"/>
      <w:pPr>
        <w:tabs>
          <w:tab w:val="num" w:pos="2880"/>
        </w:tabs>
        <w:ind w:left="2880" w:hanging="360"/>
      </w:pPr>
      <w:rPr>
        <w:rFonts w:ascii="Times New Roman" w:hAnsi="Times New Roman" w:hint="default"/>
      </w:rPr>
    </w:lvl>
    <w:lvl w:ilvl="4" w:tplc="F51E2BAC" w:tentative="1">
      <w:start w:val="1"/>
      <w:numFmt w:val="bullet"/>
      <w:lvlText w:val="•"/>
      <w:lvlJc w:val="left"/>
      <w:pPr>
        <w:tabs>
          <w:tab w:val="num" w:pos="3600"/>
        </w:tabs>
        <w:ind w:left="3600" w:hanging="360"/>
      </w:pPr>
      <w:rPr>
        <w:rFonts w:ascii="Times New Roman" w:hAnsi="Times New Roman" w:hint="default"/>
      </w:rPr>
    </w:lvl>
    <w:lvl w:ilvl="5" w:tplc="DBB8B638" w:tentative="1">
      <w:start w:val="1"/>
      <w:numFmt w:val="bullet"/>
      <w:lvlText w:val="•"/>
      <w:lvlJc w:val="left"/>
      <w:pPr>
        <w:tabs>
          <w:tab w:val="num" w:pos="4320"/>
        </w:tabs>
        <w:ind w:left="4320" w:hanging="360"/>
      </w:pPr>
      <w:rPr>
        <w:rFonts w:ascii="Times New Roman" w:hAnsi="Times New Roman" w:hint="default"/>
      </w:rPr>
    </w:lvl>
    <w:lvl w:ilvl="6" w:tplc="1BE80F9E" w:tentative="1">
      <w:start w:val="1"/>
      <w:numFmt w:val="bullet"/>
      <w:lvlText w:val="•"/>
      <w:lvlJc w:val="left"/>
      <w:pPr>
        <w:tabs>
          <w:tab w:val="num" w:pos="5040"/>
        </w:tabs>
        <w:ind w:left="5040" w:hanging="360"/>
      </w:pPr>
      <w:rPr>
        <w:rFonts w:ascii="Times New Roman" w:hAnsi="Times New Roman" w:hint="default"/>
      </w:rPr>
    </w:lvl>
    <w:lvl w:ilvl="7" w:tplc="74264EE0" w:tentative="1">
      <w:start w:val="1"/>
      <w:numFmt w:val="bullet"/>
      <w:lvlText w:val="•"/>
      <w:lvlJc w:val="left"/>
      <w:pPr>
        <w:tabs>
          <w:tab w:val="num" w:pos="5760"/>
        </w:tabs>
        <w:ind w:left="5760" w:hanging="360"/>
      </w:pPr>
      <w:rPr>
        <w:rFonts w:ascii="Times New Roman" w:hAnsi="Times New Roman" w:hint="default"/>
      </w:rPr>
    </w:lvl>
    <w:lvl w:ilvl="8" w:tplc="537E685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AC773E6"/>
    <w:multiLevelType w:val="hybridMultilevel"/>
    <w:tmpl w:val="1E06224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F356E77"/>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F6D491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9390561">
    <w:abstractNumId w:val="34"/>
  </w:num>
  <w:num w:numId="2" w16cid:durableId="2009209154">
    <w:abstractNumId w:val="3"/>
  </w:num>
  <w:num w:numId="3" w16cid:durableId="820124952">
    <w:abstractNumId w:val="17"/>
  </w:num>
  <w:num w:numId="4" w16cid:durableId="449401134">
    <w:abstractNumId w:val="15"/>
  </w:num>
  <w:num w:numId="5" w16cid:durableId="489253954">
    <w:abstractNumId w:val="13"/>
  </w:num>
  <w:num w:numId="6" w16cid:durableId="1521317529">
    <w:abstractNumId w:val="27"/>
  </w:num>
  <w:num w:numId="7" w16cid:durableId="889920228">
    <w:abstractNumId w:val="6"/>
  </w:num>
  <w:num w:numId="8" w16cid:durableId="2028093688">
    <w:abstractNumId w:val="36"/>
  </w:num>
  <w:num w:numId="9" w16cid:durableId="1124421631">
    <w:abstractNumId w:val="28"/>
  </w:num>
  <w:num w:numId="10" w16cid:durableId="795639787">
    <w:abstractNumId w:val="29"/>
  </w:num>
  <w:num w:numId="11" w16cid:durableId="42945594">
    <w:abstractNumId w:val="16"/>
  </w:num>
  <w:num w:numId="12" w16cid:durableId="460536577">
    <w:abstractNumId w:val="39"/>
  </w:num>
  <w:num w:numId="13" w16cid:durableId="24794059">
    <w:abstractNumId w:val="1"/>
  </w:num>
  <w:num w:numId="14" w16cid:durableId="1243488566">
    <w:abstractNumId w:val="38"/>
  </w:num>
  <w:num w:numId="15" w16cid:durableId="517696659">
    <w:abstractNumId w:val="4"/>
  </w:num>
  <w:num w:numId="16" w16cid:durableId="304942606">
    <w:abstractNumId w:val="20"/>
  </w:num>
  <w:num w:numId="17" w16cid:durableId="1586304405">
    <w:abstractNumId w:val="37"/>
  </w:num>
  <w:num w:numId="18" w16cid:durableId="2091190375">
    <w:abstractNumId w:val="8"/>
  </w:num>
  <w:num w:numId="19" w16cid:durableId="1417626054">
    <w:abstractNumId w:val="43"/>
  </w:num>
  <w:num w:numId="20" w16cid:durableId="1255241467">
    <w:abstractNumId w:val="35"/>
  </w:num>
  <w:num w:numId="21" w16cid:durableId="1153597314">
    <w:abstractNumId w:val="12"/>
  </w:num>
  <w:num w:numId="22" w16cid:durableId="1153444432">
    <w:abstractNumId w:val="19"/>
  </w:num>
  <w:num w:numId="23" w16cid:durableId="1609578547">
    <w:abstractNumId w:val="32"/>
  </w:num>
  <w:num w:numId="24" w16cid:durableId="583607227">
    <w:abstractNumId w:val="5"/>
  </w:num>
  <w:num w:numId="25" w16cid:durableId="1918594200">
    <w:abstractNumId w:val="44"/>
  </w:num>
  <w:num w:numId="26" w16cid:durableId="1746300492">
    <w:abstractNumId w:val="11"/>
  </w:num>
  <w:num w:numId="27" w16cid:durableId="192888506">
    <w:abstractNumId w:val="7"/>
  </w:num>
  <w:num w:numId="28" w16cid:durableId="989290874">
    <w:abstractNumId w:val="2"/>
  </w:num>
  <w:num w:numId="29" w16cid:durableId="1559441360">
    <w:abstractNumId w:val="25"/>
  </w:num>
  <w:num w:numId="30" w16cid:durableId="52047604">
    <w:abstractNumId w:val="41"/>
  </w:num>
  <w:num w:numId="31" w16cid:durableId="1163742184">
    <w:abstractNumId w:val="24"/>
  </w:num>
  <w:num w:numId="32" w16cid:durableId="1804347336">
    <w:abstractNumId w:val="30"/>
  </w:num>
  <w:num w:numId="33" w16cid:durableId="1389915157">
    <w:abstractNumId w:val="23"/>
  </w:num>
  <w:num w:numId="34" w16cid:durableId="1391535457">
    <w:abstractNumId w:val="31"/>
  </w:num>
  <w:num w:numId="35" w16cid:durableId="235362075">
    <w:abstractNumId w:val="33"/>
  </w:num>
  <w:num w:numId="36" w16cid:durableId="1662417895">
    <w:abstractNumId w:val="21"/>
  </w:num>
  <w:num w:numId="37" w16cid:durableId="12927009">
    <w:abstractNumId w:val="10"/>
  </w:num>
  <w:num w:numId="38" w16cid:durableId="1271622720">
    <w:abstractNumId w:val="0"/>
  </w:num>
  <w:num w:numId="39" w16cid:durableId="4989399">
    <w:abstractNumId w:val="40"/>
  </w:num>
  <w:num w:numId="40" w16cid:durableId="1673288933">
    <w:abstractNumId w:val="22"/>
  </w:num>
  <w:num w:numId="41" w16cid:durableId="1681464852">
    <w:abstractNumId w:val="42"/>
  </w:num>
  <w:num w:numId="42" w16cid:durableId="1072312703">
    <w:abstractNumId w:val="9"/>
  </w:num>
  <w:num w:numId="43" w16cid:durableId="439842874">
    <w:abstractNumId w:val="14"/>
  </w:num>
  <w:num w:numId="44" w16cid:durableId="932319172">
    <w:abstractNumId w:val="26"/>
  </w:num>
  <w:num w:numId="45" w16cid:durableId="156788530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6C"/>
    <w:rsid w:val="00000B12"/>
    <w:rsid w:val="00000E7E"/>
    <w:rsid w:val="0000460E"/>
    <w:rsid w:val="000052F0"/>
    <w:rsid w:val="0000786F"/>
    <w:rsid w:val="00007A25"/>
    <w:rsid w:val="00007B77"/>
    <w:rsid w:val="0001008D"/>
    <w:rsid w:val="00011DEB"/>
    <w:rsid w:val="0001388A"/>
    <w:rsid w:val="00014686"/>
    <w:rsid w:val="00015A2D"/>
    <w:rsid w:val="000161B5"/>
    <w:rsid w:val="00016733"/>
    <w:rsid w:val="00017A21"/>
    <w:rsid w:val="00020843"/>
    <w:rsid w:val="00021381"/>
    <w:rsid w:val="0002229E"/>
    <w:rsid w:val="0002392C"/>
    <w:rsid w:val="0002423D"/>
    <w:rsid w:val="00024969"/>
    <w:rsid w:val="000252C6"/>
    <w:rsid w:val="00025824"/>
    <w:rsid w:val="00025ACB"/>
    <w:rsid w:val="000311D6"/>
    <w:rsid w:val="00034BE1"/>
    <w:rsid w:val="00035900"/>
    <w:rsid w:val="00036BFD"/>
    <w:rsid w:val="000377E8"/>
    <w:rsid w:val="00041384"/>
    <w:rsid w:val="0004355A"/>
    <w:rsid w:val="000440C6"/>
    <w:rsid w:val="00047650"/>
    <w:rsid w:val="00047A9E"/>
    <w:rsid w:val="00047B1B"/>
    <w:rsid w:val="000512F6"/>
    <w:rsid w:val="00055A67"/>
    <w:rsid w:val="00057297"/>
    <w:rsid w:val="0006051F"/>
    <w:rsid w:val="000648DD"/>
    <w:rsid w:val="00064C00"/>
    <w:rsid w:val="000660F3"/>
    <w:rsid w:val="0006656C"/>
    <w:rsid w:val="000674CA"/>
    <w:rsid w:val="0006776B"/>
    <w:rsid w:val="0007010C"/>
    <w:rsid w:val="000712CB"/>
    <w:rsid w:val="00071518"/>
    <w:rsid w:val="000725F1"/>
    <w:rsid w:val="000739B9"/>
    <w:rsid w:val="00076575"/>
    <w:rsid w:val="00076D08"/>
    <w:rsid w:val="00076F61"/>
    <w:rsid w:val="00077102"/>
    <w:rsid w:val="000804EE"/>
    <w:rsid w:val="00080EFF"/>
    <w:rsid w:val="000812A2"/>
    <w:rsid w:val="0008423E"/>
    <w:rsid w:val="00085A77"/>
    <w:rsid w:val="000862E4"/>
    <w:rsid w:val="00086673"/>
    <w:rsid w:val="00086C9F"/>
    <w:rsid w:val="00086F98"/>
    <w:rsid w:val="0009015E"/>
    <w:rsid w:val="00091789"/>
    <w:rsid w:val="000918E8"/>
    <w:rsid w:val="000927C4"/>
    <w:rsid w:val="00092AC3"/>
    <w:rsid w:val="00092F63"/>
    <w:rsid w:val="000940E8"/>
    <w:rsid w:val="000951B1"/>
    <w:rsid w:val="00096A6A"/>
    <w:rsid w:val="000A2190"/>
    <w:rsid w:val="000A257D"/>
    <w:rsid w:val="000A2710"/>
    <w:rsid w:val="000A28FC"/>
    <w:rsid w:val="000A43B4"/>
    <w:rsid w:val="000A5F73"/>
    <w:rsid w:val="000A6344"/>
    <w:rsid w:val="000A66C8"/>
    <w:rsid w:val="000B128E"/>
    <w:rsid w:val="000B2A12"/>
    <w:rsid w:val="000B2F7E"/>
    <w:rsid w:val="000B3DAA"/>
    <w:rsid w:val="000B4918"/>
    <w:rsid w:val="000B4A3F"/>
    <w:rsid w:val="000B7838"/>
    <w:rsid w:val="000B7F05"/>
    <w:rsid w:val="000C068C"/>
    <w:rsid w:val="000C0EFC"/>
    <w:rsid w:val="000C1738"/>
    <w:rsid w:val="000C3714"/>
    <w:rsid w:val="000C45CE"/>
    <w:rsid w:val="000C4B6A"/>
    <w:rsid w:val="000C4BE7"/>
    <w:rsid w:val="000C4E48"/>
    <w:rsid w:val="000C5ED1"/>
    <w:rsid w:val="000C7828"/>
    <w:rsid w:val="000C7A51"/>
    <w:rsid w:val="000D0D52"/>
    <w:rsid w:val="000D15F9"/>
    <w:rsid w:val="000D1715"/>
    <w:rsid w:val="000D2113"/>
    <w:rsid w:val="000D322E"/>
    <w:rsid w:val="000D483E"/>
    <w:rsid w:val="000D507F"/>
    <w:rsid w:val="000D547D"/>
    <w:rsid w:val="000E0D51"/>
    <w:rsid w:val="000E3AD7"/>
    <w:rsid w:val="000E47B5"/>
    <w:rsid w:val="000E6FF6"/>
    <w:rsid w:val="000E7782"/>
    <w:rsid w:val="000E7F99"/>
    <w:rsid w:val="000F0B37"/>
    <w:rsid w:val="000F3BDB"/>
    <w:rsid w:val="000F3F18"/>
    <w:rsid w:val="000F5A2D"/>
    <w:rsid w:val="000F683D"/>
    <w:rsid w:val="00102017"/>
    <w:rsid w:val="0010205A"/>
    <w:rsid w:val="0010278D"/>
    <w:rsid w:val="001030CF"/>
    <w:rsid w:val="00111E2A"/>
    <w:rsid w:val="001127F4"/>
    <w:rsid w:val="001155D3"/>
    <w:rsid w:val="00115751"/>
    <w:rsid w:val="00117173"/>
    <w:rsid w:val="00117BA8"/>
    <w:rsid w:val="00120B11"/>
    <w:rsid w:val="00121B79"/>
    <w:rsid w:val="001225CD"/>
    <w:rsid w:val="001229AF"/>
    <w:rsid w:val="00122EAD"/>
    <w:rsid w:val="001240FA"/>
    <w:rsid w:val="0012454F"/>
    <w:rsid w:val="00124B32"/>
    <w:rsid w:val="00124C8D"/>
    <w:rsid w:val="00125993"/>
    <w:rsid w:val="00127187"/>
    <w:rsid w:val="0012718D"/>
    <w:rsid w:val="00127856"/>
    <w:rsid w:val="00127C2F"/>
    <w:rsid w:val="001302B1"/>
    <w:rsid w:val="001308AC"/>
    <w:rsid w:val="001315A5"/>
    <w:rsid w:val="00132933"/>
    <w:rsid w:val="00133033"/>
    <w:rsid w:val="0013315D"/>
    <w:rsid w:val="0013315F"/>
    <w:rsid w:val="00133688"/>
    <w:rsid w:val="00134358"/>
    <w:rsid w:val="001347EB"/>
    <w:rsid w:val="0013605B"/>
    <w:rsid w:val="001363A2"/>
    <w:rsid w:val="00140496"/>
    <w:rsid w:val="00140BFC"/>
    <w:rsid w:val="00145F52"/>
    <w:rsid w:val="00146BB1"/>
    <w:rsid w:val="0014722E"/>
    <w:rsid w:val="001474D9"/>
    <w:rsid w:val="00151C8E"/>
    <w:rsid w:val="001530E0"/>
    <w:rsid w:val="001546EC"/>
    <w:rsid w:val="00154787"/>
    <w:rsid w:val="001571E0"/>
    <w:rsid w:val="00160FEC"/>
    <w:rsid w:val="00161181"/>
    <w:rsid w:val="0016156F"/>
    <w:rsid w:val="00161732"/>
    <w:rsid w:val="00161A4F"/>
    <w:rsid w:val="0016279F"/>
    <w:rsid w:val="00162CE6"/>
    <w:rsid w:val="0016633C"/>
    <w:rsid w:val="001672B7"/>
    <w:rsid w:val="0016740E"/>
    <w:rsid w:val="00167B5F"/>
    <w:rsid w:val="00167D8A"/>
    <w:rsid w:val="0017011F"/>
    <w:rsid w:val="00170E38"/>
    <w:rsid w:val="001755D2"/>
    <w:rsid w:val="00176DB5"/>
    <w:rsid w:val="001773CF"/>
    <w:rsid w:val="0018044C"/>
    <w:rsid w:val="00180DA5"/>
    <w:rsid w:val="001819CA"/>
    <w:rsid w:val="0018213C"/>
    <w:rsid w:val="00185442"/>
    <w:rsid w:val="00186CDA"/>
    <w:rsid w:val="00190C89"/>
    <w:rsid w:val="00191111"/>
    <w:rsid w:val="001918B8"/>
    <w:rsid w:val="001928AF"/>
    <w:rsid w:val="0019391F"/>
    <w:rsid w:val="001941A0"/>
    <w:rsid w:val="00195F2B"/>
    <w:rsid w:val="001A10DC"/>
    <w:rsid w:val="001A127E"/>
    <w:rsid w:val="001A16E6"/>
    <w:rsid w:val="001A3DAC"/>
    <w:rsid w:val="001A63D6"/>
    <w:rsid w:val="001A7173"/>
    <w:rsid w:val="001B1125"/>
    <w:rsid w:val="001B31F2"/>
    <w:rsid w:val="001B4F71"/>
    <w:rsid w:val="001B63E3"/>
    <w:rsid w:val="001B6685"/>
    <w:rsid w:val="001B70A2"/>
    <w:rsid w:val="001C04E4"/>
    <w:rsid w:val="001C0CDE"/>
    <w:rsid w:val="001C13DE"/>
    <w:rsid w:val="001C1403"/>
    <w:rsid w:val="001C1FD4"/>
    <w:rsid w:val="001C321E"/>
    <w:rsid w:val="001C33EB"/>
    <w:rsid w:val="001C352F"/>
    <w:rsid w:val="001C3F77"/>
    <w:rsid w:val="001C4480"/>
    <w:rsid w:val="001C61BC"/>
    <w:rsid w:val="001C63EF"/>
    <w:rsid w:val="001C6675"/>
    <w:rsid w:val="001C77B2"/>
    <w:rsid w:val="001C79F8"/>
    <w:rsid w:val="001D04FE"/>
    <w:rsid w:val="001D0927"/>
    <w:rsid w:val="001D1124"/>
    <w:rsid w:val="001D2713"/>
    <w:rsid w:val="001D2DA3"/>
    <w:rsid w:val="001D2FAB"/>
    <w:rsid w:val="001D356B"/>
    <w:rsid w:val="001D3FA0"/>
    <w:rsid w:val="001D4B6E"/>
    <w:rsid w:val="001D4D81"/>
    <w:rsid w:val="001D59CB"/>
    <w:rsid w:val="001D60B4"/>
    <w:rsid w:val="001D63CF"/>
    <w:rsid w:val="001D6C04"/>
    <w:rsid w:val="001D6F35"/>
    <w:rsid w:val="001E1965"/>
    <w:rsid w:val="001E4274"/>
    <w:rsid w:val="001E4FEC"/>
    <w:rsid w:val="001E5D45"/>
    <w:rsid w:val="001F1BBB"/>
    <w:rsid w:val="001F4A8B"/>
    <w:rsid w:val="001F53BD"/>
    <w:rsid w:val="001F69A8"/>
    <w:rsid w:val="00200254"/>
    <w:rsid w:val="00200C33"/>
    <w:rsid w:val="00203532"/>
    <w:rsid w:val="00203543"/>
    <w:rsid w:val="00204C4D"/>
    <w:rsid w:val="00206409"/>
    <w:rsid w:val="00211B22"/>
    <w:rsid w:val="00211F1F"/>
    <w:rsid w:val="002121EC"/>
    <w:rsid w:val="002130A4"/>
    <w:rsid w:val="002132FE"/>
    <w:rsid w:val="00214022"/>
    <w:rsid w:val="00214D9D"/>
    <w:rsid w:val="00215C44"/>
    <w:rsid w:val="002165A9"/>
    <w:rsid w:val="0021755E"/>
    <w:rsid w:val="00222A5C"/>
    <w:rsid w:val="00222D3D"/>
    <w:rsid w:val="00222D44"/>
    <w:rsid w:val="00224AFD"/>
    <w:rsid w:val="00227BA0"/>
    <w:rsid w:val="00230470"/>
    <w:rsid w:val="002310FC"/>
    <w:rsid w:val="0023150F"/>
    <w:rsid w:val="0023294C"/>
    <w:rsid w:val="00241FCD"/>
    <w:rsid w:val="00242359"/>
    <w:rsid w:val="002432E2"/>
    <w:rsid w:val="002436D4"/>
    <w:rsid w:val="00243AC9"/>
    <w:rsid w:val="00243DC0"/>
    <w:rsid w:val="0024504F"/>
    <w:rsid w:val="00247632"/>
    <w:rsid w:val="00250A97"/>
    <w:rsid w:val="00251BC7"/>
    <w:rsid w:val="00251D5C"/>
    <w:rsid w:val="00252789"/>
    <w:rsid w:val="00252E6A"/>
    <w:rsid w:val="00253482"/>
    <w:rsid w:val="00255BC6"/>
    <w:rsid w:val="00256373"/>
    <w:rsid w:val="002563BA"/>
    <w:rsid w:val="00257763"/>
    <w:rsid w:val="00257935"/>
    <w:rsid w:val="0026024F"/>
    <w:rsid w:val="002602FC"/>
    <w:rsid w:val="00260B95"/>
    <w:rsid w:val="002612DD"/>
    <w:rsid w:val="00261B61"/>
    <w:rsid w:val="0026294B"/>
    <w:rsid w:val="00262A61"/>
    <w:rsid w:val="00263C0D"/>
    <w:rsid w:val="00263C8A"/>
    <w:rsid w:val="0026455A"/>
    <w:rsid w:val="00265460"/>
    <w:rsid w:val="002656D9"/>
    <w:rsid w:val="00265C3D"/>
    <w:rsid w:val="00265F93"/>
    <w:rsid w:val="00271AEF"/>
    <w:rsid w:val="00271F85"/>
    <w:rsid w:val="00273F1A"/>
    <w:rsid w:val="0027570B"/>
    <w:rsid w:val="00281CB1"/>
    <w:rsid w:val="00281F4C"/>
    <w:rsid w:val="002829B1"/>
    <w:rsid w:val="00282AE6"/>
    <w:rsid w:val="00283AAC"/>
    <w:rsid w:val="00284461"/>
    <w:rsid w:val="002866EE"/>
    <w:rsid w:val="0029075D"/>
    <w:rsid w:val="00291765"/>
    <w:rsid w:val="00291A0D"/>
    <w:rsid w:val="00291EA8"/>
    <w:rsid w:val="00292504"/>
    <w:rsid w:val="00294624"/>
    <w:rsid w:val="00294FAD"/>
    <w:rsid w:val="00296615"/>
    <w:rsid w:val="002A108F"/>
    <w:rsid w:val="002A10B5"/>
    <w:rsid w:val="002A4272"/>
    <w:rsid w:val="002A509A"/>
    <w:rsid w:val="002A5576"/>
    <w:rsid w:val="002A6CAB"/>
    <w:rsid w:val="002A71D4"/>
    <w:rsid w:val="002B13E0"/>
    <w:rsid w:val="002B17E7"/>
    <w:rsid w:val="002B2680"/>
    <w:rsid w:val="002B3364"/>
    <w:rsid w:val="002B5252"/>
    <w:rsid w:val="002B5ABD"/>
    <w:rsid w:val="002B5E4F"/>
    <w:rsid w:val="002B6B41"/>
    <w:rsid w:val="002B7036"/>
    <w:rsid w:val="002B7DFE"/>
    <w:rsid w:val="002C0C44"/>
    <w:rsid w:val="002C0E6D"/>
    <w:rsid w:val="002C0E8B"/>
    <w:rsid w:val="002C17E7"/>
    <w:rsid w:val="002C3910"/>
    <w:rsid w:val="002C3BE5"/>
    <w:rsid w:val="002C3C82"/>
    <w:rsid w:val="002C4A6F"/>
    <w:rsid w:val="002C55B3"/>
    <w:rsid w:val="002C59A4"/>
    <w:rsid w:val="002D0528"/>
    <w:rsid w:val="002D0E10"/>
    <w:rsid w:val="002D0F0F"/>
    <w:rsid w:val="002D1E56"/>
    <w:rsid w:val="002D2B20"/>
    <w:rsid w:val="002D32EF"/>
    <w:rsid w:val="002D3CF4"/>
    <w:rsid w:val="002D412E"/>
    <w:rsid w:val="002D4A38"/>
    <w:rsid w:val="002D4D52"/>
    <w:rsid w:val="002D6A7D"/>
    <w:rsid w:val="002E0B90"/>
    <w:rsid w:val="002E11D0"/>
    <w:rsid w:val="002E136F"/>
    <w:rsid w:val="002E2115"/>
    <w:rsid w:val="002E26FC"/>
    <w:rsid w:val="002E2779"/>
    <w:rsid w:val="002E2C34"/>
    <w:rsid w:val="002E4245"/>
    <w:rsid w:val="002E50D7"/>
    <w:rsid w:val="002E6170"/>
    <w:rsid w:val="002E676C"/>
    <w:rsid w:val="002E684F"/>
    <w:rsid w:val="002F1908"/>
    <w:rsid w:val="002F2AF1"/>
    <w:rsid w:val="002F2DA4"/>
    <w:rsid w:val="002F2DC1"/>
    <w:rsid w:val="002F3A11"/>
    <w:rsid w:val="002F3D3F"/>
    <w:rsid w:val="002F5BEF"/>
    <w:rsid w:val="002F5E38"/>
    <w:rsid w:val="002F6254"/>
    <w:rsid w:val="002F69FA"/>
    <w:rsid w:val="00300185"/>
    <w:rsid w:val="00300462"/>
    <w:rsid w:val="00300FA0"/>
    <w:rsid w:val="00303584"/>
    <w:rsid w:val="00304369"/>
    <w:rsid w:val="003078E8"/>
    <w:rsid w:val="0031006F"/>
    <w:rsid w:val="00310A4D"/>
    <w:rsid w:val="00312978"/>
    <w:rsid w:val="00316E49"/>
    <w:rsid w:val="00317845"/>
    <w:rsid w:val="003215D4"/>
    <w:rsid w:val="003219C5"/>
    <w:rsid w:val="00322DD0"/>
    <w:rsid w:val="0032620D"/>
    <w:rsid w:val="003262FF"/>
    <w:rsid w:val="003306E2"/>
    <w:rsid w:val="00330775"/>
    <w:rsid w:val="0033212E"/>
    <w:rsid w:val="00334BA5"/>
    <w:rsid w:val="00334DB8"/>
    <w:rsid w:val="00337802"/>
    <w:rsid w:val="0034015A"/>
    <w:rsid w:val="0034054A"/>
    <w:rsid w:val="00340905"/>
    <w:rsid w:val="00340F26"/>
    <w:rsid w:val="00341809"/>
    <w:rsid w:val="003420C1"/>
    <w:rsid w:val="00343603"/>
    <w:rsid w:val="0034374A"/>
    <w:rsid w:val="003440D2"/>
    <w:rsid w:val="00344812"/>
    <w:rsid w:val="003461EB"/>
    <w:rsid w:val="00350021"/>
    <w:rsid w:val="003503B9"/>
    <w:rsid w:val="0035126B"/>
    <w:rsid w:val="003512C0"/>
    <w:rsid w:val="00353C35"/>
    <w:rsid w:val="003543D9"/>
    <w:rsid w:val="0035567F"/>
    <w:rsid w:val="00355C6C"/>
    <w:rsid w:val="00355FFA"/>
    <w:rsid w:val="00356CEA"/>
    <w:rsid w:val="0036258F"/>
    <w:rsid w:val="00363011"/>
    <w:rsid w:val="00365573"/>
    <w:rsid w:val="00365B91"/>
    <w:rsid w:val="00366D8A"/>
    <w:rsid w:val="00367607"/>
    <w:rsid w:val="00367FF5"/>
    <w:rsid w:val="00373ADB"/>
    <w:rsid w:val="00373BD5"/>
    <w:rsid w:val="003742B2"/>
    <w:rsid w:val="0037466F"/>
    <w:rsid w:val="00376D0B"/>
    <w:rsid w:val="00380301"/>
    <w:rsid w:val="00380FB1"/>
    <w:rsid w:val="0038117A"/>
    <w:rsid w:val="00381194"/>
    <w:rsid w:val="003816F9"/>
    <w:rsid w:val="003823D5"/>
    <w:rsid w:val="003854B2"/>
    <w:rsid w:val="00386DF6"/>
    <w:rsid w:val="00391890"/>
    <w:rsid w:val="00394122"/>
    <w:rsid w:val="00396A92"/>
    <w:rsid w:val="003A0032"/>
    <w:rsid w:val="003A1385"/>
    <w:rsid w:val="003A13A7"/>
    <w:rsid w:val="003A151F"/>
    <w:rsid w:val="003A16FC"/>
    <w:rsid w:val="003A2FAA"/>
    <w:rsid w:val="003A3FB3"/>
    <w:rsid w:val="003A77A5"/>
    <w:rsid w:val="003A7815"/>
    <w:rsid w:val="003B0ACB"/>
    <w:rsid w:val="003B1F89"/>
    <w:rsid w:val="003B2019"/>
    <w:rsid w:val="003B505B"/>
    <w:rsid w:val="003B5B78"/>
    <w:rsid w:val="003B5DC3"/>
    <w:rsid w:val="003B6556"/>
    <w:rsid w:val="003C086B"/>
    <w:rsid w:val="003C0FF6"/>
    <w:rsid w:val="003C126D"/>
    <w:rsid w:val="003C1EEA"/>
    <w:rsid w:val="003C2D15"/>
    <w:rsid w:val="003C38F3"/>
    <w:rsid w:val="003C5289"/>
    <w:rsid w:val="003C6E22"/>
    <w:rsid w:val="003C733A"/>
    <w:rsid w:val="003C7A4F"/>
    <w:rsid w:val="003D0432"/>
    <w:rsid w:val="003D0F11"/>
    <w:rsid w:val="003D131E"/>
    <w:rsid w:val="003D1D51"/>
    <w:rsid w:val="003D2C77"/>
    <w:rsid w:val="003D4DFB"/>
    <w:rsid w:val="003D540A"/>
    <w:rsid w:val="003D608F"/>
    <w:rsid w:val="003D668B"/>
    <w:rsid w:val="003D700D"/>
    <w:rsid w:val="003D7CEC"/>
    <w:rsid w:val="003E0CE7"/>
    <w:rsid w:val="003E1478"/>
    <w:rsid w:val="003E17A6"/>
    <w:rsid w:val="003E190E"/>
    <w:rsid w:val="003E5BD1"/>
    <w:rsid w:val="003E5E7A"/>
    <w:rsid w:val="003F0C9C"/>
    <w:rsid w:val="003F3ECE"/>
    <w:rsid w:val="003F3FB1"/>
    <w:rsid w:val="003F58FD"/>
    <w:rsid w:val="003F5907"/>
    <w:rsid w:val="003F5F8B"/>
    <w:rsid w:val="003F68F0"/>
    <w:rsid w:val="003F6A69"/>
    <w:rsid w:val="003F6B7D"/>
    <w:rsid w:val="003F6F18"/>
    <w:rsid w:val="003F70EB"/>
    <w:rsid w:val="00402D98"/>
    <w:rsid w:val="00404B25"/>
    <w:rsid w:val="00405D1A"/>
    <w:rsid w:val="00406AC3"/>
    <w:rsid w:val="00407359"/>
    <w:rsid w:val="00407BD5"/>
    <w:rsid w:val="00410E23"/>
    <w:rsid w:val="00410F83"/>
    <w:rsid w:val="00411924"/>
    <w:rsid w:val="00413168"/>
    <w:rsid w:val="00415E8C"/>
    <w:rsid w:val="0041682D"/>
    <w:rsid w:val="004169E4"/>
    <w:rsid w:val="00416F9D"/>
    <w:rsid w:val="00417378"/>
    <w:rsid w:val="00420F37"/>
    <w:rsid w:val="00422DB5"/>
    <w:rsid w:val="004236D5"/>
    <w:rsid w:val="00423A75"/>
    <w:rsid w:val="0042467B"/>
    <w:rsid w:val="00425A5C"/>
    <w:rsid w:val="004262B5"/>
    <w:rsid w:val="004265AC"/>
    <w:rsid w:val="004268EE"/>
    <w:rsid w:val="00430135"/>
    <w:rsid w:val="00433404"/>
    <w:rsid w:val="0043415F"/>
    <w:rsid w:val="00435FB8"/>
    <w:rsid w:val="00437E76"/>
    <w:rsid w:val="00443199"/>
    <w:rsid w:val="00443696"/>
    <w:rsid w:val="0044461D"/>
    <w:rsid w:val="00447CC2"/>
    <w:rsid w:val="00450380"/>
    <w:rsid w:val="00451CF2"/>
    <w:rsid w:val="00452149"/>
    <w:rsid w:val="00452AF0"/>
    <w:rsid w:val="00453179"/>
    <w:rsid w:val="00453642"/>
    <w:rsid w:val="00454700"/>
    <w:rsid w:val="004574E3"/>
    <w:rsid w:val="00460994"/>
    <w:rsid w:val="00461175"/>
    <w:rsid w:val="00461DC9"/>
    <w:rsid w:val="00462ADE"/>
    <w:rsid w:val="0046445B"/>
    <w:rsid w:val="00467239"/>
    <w:rsid w:val="00467347"/>
    <w:rsid w:val="00470000"/>
    <w:rsid w:val="00471AFF"/>
    <w:rsid w:val="00473CE6"/>
    <w:rsid w:val="00473F19"/>
    <w:rsid w:val="00474406"/>
    <w:rsid w:val="00475017"/>
    <w:rsid w:val="00476000"/>
    <w:rsid w:val="004762A4"/>
    <w:rsid w:val="00476889"/>
    <w:rsid w:val="0047742D"/>
    <w:rsid w:val="0048050A"/>
    <w:rsid w:val="004813FB"/>
    <w:rsid w:val="00481B67"/>
    <w:rsid w:val="0048235A"/>
    <w:rsid w:val="00484259"/>
    <w:rsid w:val="00484AD2"/>
    <w:rsid w:val="00484FC2"/>
    <w:rsid w:val="00485B95"/>
    <w:rsid w:val="00487A2A"/>
    <w:rsid w:val="004922CC"/>
    <w:rsid w:val="004923D7"/>
    <w:rsid w:val="00492CAD"/>
    <w:rsid w:val="00494AF0"/>
    <w:rsid w:val="0049503F"/>
    <w:rsid w:val="004955C4"/>
    <w:rsid w:val="00495689"/>
    <w:rsid w:val="00495B7B"/>
    <w:rsid w:val="004A20D7"/>
    <w:rsid w:val="004A2B00"/>
    <w:rsid w:val="004A2C2B"/>
    <w:rsid w:val="004A37E6"/>
    <w:rsid w:val="004A416E"/>
    <w:rsid w:val="004A4339"/>
    <w:rsid w:val="004A5033"/>
    <w:rsid w:val="004A698C"/>
    <w:rsid w:val="004A6D63"/>
    <w:rsid w:val="004A6F25"/>
    <w:rsid w:val="004A6F50"/>
    <w:rsid w:val="004A7E38"/>
    <w:rsid w:val="004B10FC"/>
    <w:rsid w:val="004B3279"/>
    <w:rsid w:val="004B3429"/>
    <w:rsid w:val="004B3EB4"/>
    <w:rsid w:val="004B43EE"/>
    <w:rsid w:val="004B67F4"/>
    <w:rsid w:val="004B73DF"/>
    <w:rsid w:val="004C29E9"/>
    <w:rsid w:val="004C5315"/>
    <w:rsid w:val="004D0110"/>
    <w:rsid w:val="004D0442"/>
    <w:rsid w:val="004D1A9E"/>
    <w:rsid w:val="004D1E51"/>
    <w:rsid w:val="004D2054"/>
    <w:rsid w:val="004D2CB3"/>
    <w:rsid w:val="004D2F0B"/>
    <w:rsid w:val="004D365A"/>
    <w:rsid w:val="004D6AA1"/>
    <w:rsid w:val="004D7A74"/>
    <w:rsid w:val="004E00C9"/>
    <w:rsid w:val="004E039C"/>
    <w:rsid w:val="004E1C63"/>
    <w:rsid w:val="004E24FB"/>
    <w:rsid w:val="004E3872"/>
    <w:rsid w:val="004E4D96"/>
    <w:rsid w:val="004E5F30"/>
    <w:rsid w:val="004E6779"/>
    <w:rsid w:val="004E7D08"/>
    <w:rsid w:val="004F2CA3"/>
    <w:rsid w:val="004F622A"/>
    <w:rsid w:val="004F6E47"/>
    <w:rsid w:val="004F751B"/>
    <w:rsid w:val="004F7798"/>
    <w:rsid w:val="004F7A39"/>
    <w:rsid w:val="00501702"/>
    <w:rsid w:val="00501C70"/>
    <w:rsid w:val="00502C02"/>
    <w:rsid w:val="00503017"/>
    <w:rsid w:val="005043A1"/>
    <w:rsid w:val="00505A1F"/>
    <w:rsid w:val="005075EB"/>
    <w:rsid w:val="00511E3E"/>
    <w:rsid w:val="00512747"/>
    <w:rsid w:val="00514672"/>
    <w:rsid w:val="00514999"/>
    <w:rsid w:val="0051569E"/>
    <w:rsid w:val="00517F12"/>
    <w:rsid w:val="005207BD"/>
    <w:rsid w:val="00520810"/>
    <w:rsid w:val="005225F5"/>
    <w:rsid w:val="00524B54"/>
    <w:rsid w:val="0052593E"/>
    <w:rsid w:val="00525C51"/>
    <w:rsid w:val="00526696"/>
    <w:rsid w:val="005278EA"/>
    <w:rsid w:val="0052791B"/>
    <w:rsid w:val="00530799"/>
    <w:rsid w:val="0053171E"/>
    <w:rsid w:val="0053173B"/>
    <w:rsid w:val="0053254A"/>
    <w:rsid w:val="005328E8"/>
    <w:rsid w:val="00532952"/>
    <w:rsid w:val="00536E1E"/>
    <w:rsid w:val="00536F79"/>
    <w:rsid w:val="0053780B"/>
    <w:rsid w:val="00537DF6"/>
    <w:rsid w:val="00537E15"/>
    <w:rsid w:val="00541350"/>
    <w:rsid w:val="00541DCB"/>
    <w:rsid w:val="00543A63"/>
    <w:rsid w:val="005440B9"/>
    <w:rsid w:val="00545845"/>
    <w:rsid w:val="0054732B"/>
    <w:rsid w:val="0055081D"/>
    <w:rsid w:val="00551BAE"/>
    <w:rsid w:val="0055224E"/>
    <w:rsid w:val="00552D23"/>
    <w:rsid w:val="00552F2E"/>
    <w:rsid w:val="00553CEC"/>
    <w:rsid w:val="005559A7"/>
    <w:rsid w:val="00556675"/>
    <w:rsid w:val="00556742"/>
    <w:rsid w:val="0055730A"/>
    <w:rsid w:val="00557BCB"/>
    <w:rsid w:val="00557C92"/>
    <w:rsid w:val="005612BD"/>
    <w:rsid w:val="005616D5"/>
    <w:rsid w:val="0056196D"/>
    <w:rsid w:val="00565744"/>
    <w:rsid w:val="005668C7"/>
    <w:rsid w:val="00566CA4"/>
    <w:rsid w:val="005673A3"/>
    <w:rsid w:val="00567698"/>
    <w:rsid w:val="005700F5"/>
    <w:rsid w:val="00570916"/>
    <w:rsid w:val="0057210C"/>
    <w:rsid w:val="00572F0B"/>
    <w:rsid w:val="00572FAD"/>
    <w:rsid w:val="005731B5"/>
    <w:rsid w:val="00573942"/>
    <w:rsid w:val="00575091"/>
    <w:rsid w:val="0057571E"/>
    <w:rsid w:val="00575968"/>
    <w:rsid w:val="00576643"/>
    <w:rsid w:val="00576D64"/>
    <w:rsid w:val="00576FA3"/>
    <w:rsid w:val="005778D0"/>
    <w:rsid w:val="005802BB"/>
    <w:rsid w:val="00580615"/>
    <w:rsid w:val="005818DD"/>
    <w:rsid w:val="00581AB5"/>
    <w:rsid w:val="00582463"/>
    <w:rsid w:val="0058266D"/>
    <w:rsid w:val="00582E51"/>
    <w:rsid w:val="005846B2"/>
    <w:rsid w:val="005871B3"/>
    <w:rsid w:val="00587DE7"/>
    <w:rsid w:val="005908AD"/>
    <w:rsid w:val="00590F41"/>
    <w:rsid w:val="00592011"/>
    <w:rsid w:val="00592054"/>
    <w:rsid w:val="005920EB"/>
    <w:rsid w:val="00592287"/>
    <w:rsid w:val="00592F57"/>
    <w:rsid w:val="00593201"/>
    <w:rsid w:val="00594C82"/>
    <w:rsid w:val="00596C3B"/>
    <w:rsid w:val="005A06D7"/>
    <w:rsid w:val="005A07D4"/>
    <w:rsid w:val="005A0A1E"/>
    <w:rsid w:val="005A2EE0"/>
    <w:rsid w:val="005A7F51"/>
    <w:rsid w:val="005B0173"/>
    <w:rsid w:val="005B13F4"/>
    <w:rsid w:val="005B1FA0"/>
    <w:rsid w:val="005B25A5"/>
    <w:rsid w:val="005B4617"/>
    <w:rsid w:val="005B4E50"/>
    <w:rsid w:val="005C00E8"/>
    <w:rsid w:val="005C1F19"/>
    <w:rsid w:val="005C2613"/>
    <w:rsid w:val="005C34BD"/>
    <w:rsid w:val="005C4BAC"/>
    <w:rsid w:val="005C5DBE"/>
    <w:rsid w:val="005C7456"/>
    <w:rsid w:val="005C7C62"/>
    <w:rsid w:val="005D0104"/>
    <w:rsid w:val="005D0B93"/>
    <w:rsid w:val="005D0D1C"/>
    <w:rsid w:val="005D1A83"/>
    <w:rsid w:val="005D5495"/>
    <w:rsid w:val="005D6395"/>
    <w:rsid w:val="005D7C27"/>
    <w:rsid w:val="005E04A7"/>
    <w:rsid w:val="005E0C4E"/>
    <w:rsid w:val="005E1022"/>
    <w:rsid w:val="005E1CC9"/>
    <w:rsid w:val="005E30DB"/>
    <w:rsid w:val="005E3943"/>
    <w:rsid w:val="005E4352"/>
    <w:rsid w:val="005E496F"/>
    <w:rsid w:val="005F2C10"/>
    <w:rsid w:val="005F343D"/>
    <w:rsid w:val="005F3C49"/>
    <w:rsid w:val="005F45B7"/>
    <w:rsid w:val="005F47C2"/>
    <w:rsid w:val="005F4BE5"/>
    <w:rsid w:val="005F4C88"/>
    <w:rsid w:val="005F62E8"/>
    <w:rsid w:val="005F668C"/>
    <w:rsid w:val="00600159"/>
    <w:rsid w:val="00600713"/>
    <w:rsid w:val="00600DA7"/>
    <w:rsid w:val="0060211C"/>
    <w:rsid w:val="0060268F"/>
    <w:rsid w:val="00604E4A"/>
    <w:rsid w:val="0060595C"/>
    <w:rsid w:val="00605E41"/>
    <w:rsid w:val="00606BA5"/>
    <w:rsid w:val="00607259"/>
    <w:rsid w:val="00607992"/>
    <w:rsid w:val="00607C9E"/>
    <w:rsid w:val="00610FD3"/>
    <w:rsid w:val="0061329B"/>
    <w:rsid w:val="00613CB4"/>
    <w:rsid w:val="00613EED"/>
    <w:rsid w:val="00615CBC"/>
    <w:rsid w:val="0061686D"/>
    <w:rsid w:val="00617A0E"/>
    <w:rsid w:val="006201A2"/>
    <w:rsid w:val="006201C3"/>
    <w:rsid w:val="006203F1"/>
    <w:rsid w:val="00620DCF"/>
    <w:rsid w:val="00621505"/>
    <w:rsid w:val="00622B5A"/>
    <w:rsid w:val="00622FEE"/>
    <w:rsid w:val="00624C93"/>
    <w:rsid w:val="00625D7C"/>
    <w:rsid w:val="00626737"/>
    <w:rsid w:val="006331D3"/>
    <w:rsid w:val="0063410A"/>
    <w:rsid w:val="006343CC"/>
    <w:rsid w:val="0063533E"/>
    <w:rsid w:val="00635591"/>
    <w:rsid w:val="00637A04"/>
    <w:rsid w:val="006409E6"/>
    <w:rsid w:val="00641EB3"/>
    <w:rsid w:val="006426C9"/>
    <w:rsid w:val="00642B9D"/>
    <w:rsid w:val="0064379C"/>
    <w:rsid w:val="00644BDC"/>
    <w:rsid w:val="00646327"/>
    <w:rsid w:val="00647347"/>
    <w:rsid w:val="00647A8C"/>
    <w:rsid w:val="00650EC1"/>
    <w:rsid w:val="00651D7A"/>
    <w:rsid w:val="00651DB5"/>
    <w:rsid w:val="00652179"/>
    <w:rsid w:val="0065268A"/>
    <w:rsid w:val="006530FF"/>
    <w:rsid w:val="0065490D"/>
    <w:rsid w:val="00654F2B"/>
    <w:rsid w:val="00655A23"/>
    <w:rsid w:val="006565D7"/>
    <w:rsid w:val="00667B9C"/>
    <w:rsid w:val="006721BF"/>
    <w:rsid w:val="006733BD"/>
    <w:rsid w:val="00674123"/>
    <w:rsid w:val="006747FB"/>
    <w:rsid w:val="00674B20"/>
    <w:rsid w:val="00674BC3"/>
    <w:rsid w:val="00675274"/>
    <w:rsid w:val="00675999"/>
    <w:rsid w:val="00676BEA"/>
    <w:rsid w:val="00676DBB"/>
    <w:rsid w:val="0067764E"/>
    <w:rsid w:val="00677CFC"/>
    <w:rsid w:val="00680358"/>
    <w:rsid w:val="006805BF"/>
    <w:rsid w:val="0068121E"/>
    <w:rsid w:val="00681697"/>
    <w:rsid w:val="00682087"/>
    <w:rsid w:val="00682CEC"/>
    <w:rsid w:val="00682E76"/>
    <w:rsid w:val="00683CA8"/>
    <w:rsid w:val="00684228"/>
    <w:rsid w:val="006862B0"/>
    <w:rsid w:val="006865A9"/>
    <w:rsid w:val="006877CB"/>
    <w:rsid w:val="00690DB0"/>
    <w:rsid w:val="0069309A"/>
    <w:rsid w:val="00693183"/>
    <w:rsid w:val="006943E8"/>
    <w:rsid w:val="00695A01"/>
    <w:rsid w:val="00695A39"/>
    <w:rsid w:val="00697FDA"/>
    <w:rsid w:val="006A078C"/>
    <w:rsid w:val="006A1453"/>
    <w:rsid w:val="006A160A"/>
    <w:rsid w:val="006A2630"/>
    <w:rsid w:val="006A2EB4"/>
    <w:rsid w:val="006A4861"/>
    <w:rsid w:val="006A66FB"/>
    <w:rsid w:val="006A6886"/>
    <w:rsid w:val="006A730D"/>
    <w:rsid w:val="006B0E44"/>
    <w:rsid w:val="006B1512"/>
    <w:rsid w:val="006B1A27"/>
    <w:rsid w:val="006B1F6D"/>
    <w:rsid w:val="006B2196"/>
    <w:rsid w:val="006B4E70"/>
    <w:rsid w:val="006B6B3F"/>
    <w:rsid w:val="006B70E2"/>
    <w:rsid w:val="006C2900"/>
    <w:rsid w:val="006C40E1"/>
    <w:rsid w:val="006C50F7"/>
    <w:rsid w:val="006C5F7E"/>
    <w:rsid w:val="006C63FD"/>
    <w:rsid w:val="006C6722"/>
    <w:rsid w:val="006C6A33"/>
    <w:rsid w:val="006C7B9A"/>
    <w:rsid w:val="006D014F"/>
    <w:rsid w:val="006D195D"/>
    <w:rsid w:val="006D248F"/>
    <w:rsid w:val="006D375F"/>
    <w:rsid w:val="006D43BE"/>
    <w:rsid w:val="006D4721"/>
    <w:rsid w:val="006D55FF"/>
    <w:rsid w:val="006D5A5D"/>
    <w:rsid w:val="006D5E30"/>
    <w:rsid w:val="006D79BF"/>
    <w:rsid w:val="006E138E"/>
    <w:rsid w:val="006E21EB"/>
    <w:rsid w:val="006E234E"/>
    <w:rsid w:val="006E3CA9"/>
    <w:rsid w:val="006E58E7"/>
    <w:rsid w:val="006E6196"/>
    <w:rsid w:val="006E6273"/>
    <w:rsid w:val="006F01DA"/>
    <w:rsid w:val="006F0B02"/>
    <w:rsid w:val="006F0C22"/>
    <w:rsid w:val="006F1C76"/>
    <w:rsid w:val="006F2CFE"/>
    <w:rsid w:val="006F3517"/>
    <w:rsid w:val="006F351C"/>
    <w:rsid w:val="006F49D1"/>
    <w:rsid w:val="006F518C"/>
    <w:rsid w:val="006F5B06"/>
    <w:rsid w:val="006F6125"/>
    <w:rsid w:val="006F7F23"/>
    <w:rsid w:val="00701194"/>
    <w:rsid w:val="00704DEC"/>
    <w:rsid w:val="007078A6"/>
    <w:rsid w:val="00707C4F"/>
    <w:rsid w:val="007117F3"/>
    <w:rsid w:val="00712BEC"/>
    <w:rsid w:val="00714C3E"/>
    <w:rsid w:val="00715860"/>
    <w:rsid w:val="00716092"/>
    <w:rsid w:val="00716959"/>
    <w:rsid w:val="00716CD0"/>
    <w:rsid w:val="00717988"/>
    <w:rsid w:val="007179B5"/>
    <w:rsid w:val="00721A45"/>
    <w:rsid w:val="00721CB1"/>
    <w:rsid w:val="00721EFE"/>
    <w:rsid w:val="00721FD3"/>
    <w:rsid w:val="0072376F"/>
    <w:rsid w:val="0072421B"/>
    <w:rsid w:val="0072458C"/>
    <w:rsid w:val="007246ED"/>
    <w:rsid w:val="00727181"/>
    <w:rsid w:val="00731F69"/>
    <w:rsid w:val="00733083"/>
    <w:rsid w:val="00734C89"/>
    <w:rsid w:val="007371A2"/>
    <w:rsid w:val="00737689"/>
    <w:rsid w:val="00737CC3"/>
    <w:rsid w:val="0074083A"/>
    <w:rsid w:val="00741A26"/>
    <w:rsid w:val="00741D06"/>
    <w:rsid w:val="00742BB3"/>
    <w:rsid w:val="00743502"/>
    <w:rsid w:val="00743578"/>
    <w:rsid w:val="00743F41"/>
    <w:rsid w:val="00744032"/>
    <w:rsid w:val="0074412A"/>
    <w:rsid w:val="007448E7"/>
    <w:rsid w:val="007461FF"/>
    <w:rsid w:val="007467FB"/>
    <w:rsid w:val="007468FD"/>
    <w:rsid w:val="00747BAE"/>
    <w:rsid w:val="00751A7D"/>
    <w:rsid w:val="00752677"/>
    <w:rsid w:val="007538F5"/>
    <w:rsid w:val="0075486F"/>
    <w:rsid w:val="0075690E"/>
    <w:rsid w:val="00757B0A"/>
    <w:rsid w:val="007606A3"/>
    <w:rsid w:val="00760A4A"/>
    <w:rsid w:val="007611A3"/>
    <w:rsid w:val="00762574"/>
    <w:rsid w:val="007643B4"/>
    <w:rsid w:val="007645CD"/>
    <w:rsid w:val="00766395"/>
    <w:rsid w:val="00767145"/>
    <w:rsid w:val="0076764B"/>
    <w:rsid w:val="007708C9"/>
    <w:rsid w:val="00771400"/>
    <w:rsid w:val="007744E6"/>
    <w:rsid w:val="00775CE5"/>
    <w:rsid w:val="00775DC5"/>
    <w:rsid w:val="00776FE8"/>
    <w:rsid w:val="00777DC5"/>
    <w:rsid w:val="00777F66"/>
    <w:rsid w:val="00781EE5"/>
    <w:rsid w:val="00782537"/>
    <w:rsid w:val="007848A3"/>
    <w:rsid w:val="00784D4B"/>
    <w:rsid w:val="00787630"/>
    <w:rsid w:val="00790347"/>
    <w:rsid w:val="00792B7B"/>
    <w:rsid w:val="00792E4C"/>
    <w:rsid w:val="00793809"/>
    <w:rsid w:val="007955BF"/>
    <w:rsid w:val="00795B16"/>
    <w:rsid w:val="00796E87"/>
    <w:rsid w:val="00797118"/>
    <w:rsid w:val="00797740"/>
    <w:rsid w:val="007979A8"/>
    <w:rsid w:val="00797DFC"/>
    <w:rsid w:val="007A0C3B"/>
    <w:rsid w:val="007A116C"/>
    <w:rsid w:val="007A1402"/>
    <w:rsid w:val="007A1EC3"/>
    <w:rsid w:val="007A37D5"/>
    <w:rsid w:val="007A4431"/>
    <w:rsid w:val="007A4809"/>
    <w:rsid w:val="007A4DB3"/>
    <w:rsid w:val="007A5481"/>
    <w:rsid w:val="007A5533"/>
    <w:rsid w:val="007A60E8"/>
    <w:rsid w:val="007A6319"/>
    <w:rsid w:val="007A6BD1"/>
    <w:rsid w:val="007A74EB"/>
    <w:rsid w:val="007B1AC7"/>
    <w:rsid w:val="007B2426"/>
    <w:rsid w:val="007B298A"/>
    <w:rsid w:val="007B2B09"/>
    <w:rsid w:val="007B2B55"/>
    <w:rsid w:val="007B4C36"/>
    <w:rsid w:val="007B6848"/>
    <w:rsid w:val="007B7A6B"/>
    <w:rsid w:val="007C11C1"/>
    <w:rsid w:val="007C3098"/>
    <w:rsid w:val="007C5C31"/>
    <w:rsid w:val="007C5DFB"/>
    <w:rsid w:val="007D0003"/>
    <w:rsid w:val="007D057D"/>
    <w:rsid w:val="007D17FC"/>
    <w:rsid w:val="007D3A28"/>
    <w:rsid w:val="007D5AED"/>
    <w:rsid w:val="007D5C8B"/>
    <w:rsid w:val="007D5CAE"/>
    <w:rsid w:val="007D6086"/>
    <w:rsid w:val="007D72F6"/>
    <w:rsid w:val="007D7E5C"/>
    <w:rsid w:val="007E1544"/>
    <w:rsid w:val="007E22DA"/>
    <w:rsid w:val="007E3459"/>
    <w:rsid w:val="007E4651"/>
    <w:rsid w:val="007E7288"/>
    <w:rsid w:val="007F149F"/>
    <w:rsid w:val="007F2717"/>
    <w:rsid w:val="007F345B"/>
    <w:rsid w:val="007F49C3"/>
    <w:rsid w:val="007F5C3A"/>
    <w:rsid w:val="007F625D"/>
    <w:rsid w:val="007F6300"/>
    <w:rsid w:val="00800473"/>
    <w:rsid w:val="00800FB8"/>
    <w:rsid w:val="00803808"/>
    <w:rsid w:val="00804659"/>
    <w:rsid w:val="00804C2C"/>
    <w:rsid w:val="00805B14"/>
    <w:rsid w:val="008077D7"/>
    <w:rsid w:val="00807B7E"/>
    <w:rsid w:val="00807BA4"/>
    <w:rsid w:val="008106E2"/>
    <w:rsid w:val="00810731"/>
    <w:rsid w:val="00811D30"/>
    <w:rsid w:val="00813B31"/>
    <w:rsid w:val="008153CD"/>
    <w:rsid w:val="00817174"/>
    <w:rsid w:val="00822789"/>
    <w:rsid w:val="00823A6E"/>
    <w:rsid w:val="00823F56"/>
    <w:rsid w:val="0082400A"/>
    <w:rsid w:val="00824365"/>
    <w:rsid w:val="008244E8"/>
    <w:rsid w:val="00824DD8"/>
    <w:rsid w:val="008259ED"/>
    <w:rsid w:val="00826C96"/>
    <w:rsid w:val="008301AF"/>
    <w:rsid w:val="00830795"/>
    <w:rsid w:val="00830F8F"/>
    <w:rsid w:val="00831632"/>
    <w:rsid w:val="0083275F"/>
    <w:rsid w:val="00832CE9"/>
    <w:rsid w:val="0083377D"/>
    <w:rsid w:val="00833EF3"/>
    <w:rsid w:val="00834406"/>
    <w:rsid w:val="008347A0"/>
    <w:rsid w:val="00834BEA"/>
    <w:rsid w:val="00834F4D"/>
    <w:rsid w:val="008363EE"/>
    <w:rsid w:val="0084072F"/>
    <w:rsid w:val="00840AC3"/>
    <w:rsid w:val="00842E03"/>
    <w:rsid w:val="00844DE1"/>
    <w:rsid w:val="00845865"/>
    <w:rsid w:val="00845CC8"/>
    <w:rsid w:val="008462FD"/>
    <w:rsid w:val="00847C57"/>
    <w:rsid w:val="0085061C"/>
    <w:rsid w:val="00850E84"/>
    <w:rsid w:val="0085167F"/>
    <w:rsid w:val="00851BB5"/>
    <w:rsid w:val="008528D6"/>
    <w:rsid w:val="00853EC5"/>
    <w:rsid w:val="00854B19"/>
    <w:rsid w:val="0085570B"/>
    <w:rsid w:val="008558DA"/>
    <w:rsid w:val="00855A14"/>
    <w:rsid w:val="00855ABA"/>
    <w:rsid w:val="0086007F"/>
    <w:rsid w:val="00860799"/>
    <w:rsid w:val="0086378E"/>
    <w:rsid w:val="00863D81"/>
    <w:rsid w:val="00863EED"/>
    <w:rsid w:val="00864BFE"/>
    <w:rsid w:val="00866170"/>
    <w:rsid w:val="00866348"/>
    <w:rsid w:val="008709C4"/>
    <w:rsid w:val="008713A6"/>
    <w:rsid w:val="008729A3"/>
    <w:rsid w:val="00872A0F"/>
    <w:rsid w:val="00872D98"/>
    <w:rsid w:val="00873245"/>
    <w:rsid w:val="0087337B"/>
    <w:rsid w:val="0087544A"/>
    <w:rsid w:val="00875752"/>
    <w:rsid w:val="0087587B"/>
    <w:rsid w:val="00876750"/>
    <w:rsid w:val="008769DB"/>
    <w:rsid w:val="0088019F"/>
    <w:rsid w:val="00880355"/>
    <w:rsid w:val="00881019"/>
    <w:rsid w:val="008820EA"/>
    <w:rsid w:val="0088248A"/>
    <w:rsid w:val="00883039"/>
    <w:rsid w:val="008840AA"/>
    <w:rsid w:val="0088431F"/>
    <w:rsid w:val="00884C32"/>
    <w:rsid w:val="00885129"/>
    <w:rsid w:val="008872A0"/>
    <w:rsid w:val="00891E00"/>
    <w:rsid w:val="00892462"/>
    <w:rsid w:val="00893792"/>
    <w:rsid w:val="00894645"/>
    <w:rsid w:val="008955C8"/>
    <w:rsid w:val="00895C67"/>
    <w:rsid w:val="008967EE"/>
    <w:rsid w:val="00896809"/>
    <w:rsid w:val="00896B82"/>
    <w:rsid w:val="00897405"/>
    <w:rsid w:val="008A0418"/>
    <w:rsid w:val="008A0A59"/>
    <w:rsid w:val="008A1147"/>
    <w:rsid w:val="008A1989"/>
    <w:rsid w:val="008A3A10"/>
    <w:rsid w:val="008A4395"/>
    <w:rsid w:val="008A5D15"/>
    <w:rsid w:val="008A6144"/>
    <w:rsid w:val="008A6155"/>
    <w:rsid w:val="008B2860"/>
    <w:rsid w:val="008B36CE"/>
    <w:rsid w:val="008B3F74"/>
    <w:rsid w:val="008B50F6"/>
    <w:rsid w:val="008B7215"/>
    <w:rsid w:val="008C0726"/>
    <w:rsid w:val="008C0A3B"/>
    <w:rsid w:val="008C0DD5"/>
    <w:rsid w:val="008C3307"/>
    <w:rsid w:val="008C6505"/>
    <w:rsid w:val="008C6D38"/>
    <w:rsid w:val="008C6F10"/>
    <w:rsid w:val="008C7580"/>
    <w:rsid w:val="008C7E0C"/>
    <w:rsid w:val="008D12FB"/>
    <w:rsid w:val="008D1B8B"/>
    <w:rsid w:val="008D297F"/>
    <w:rsid w:val="008D29DD"/>
    <w:rsid w:val="008D555F"/>
    <w:rsid w:val="008D59CB"/>
    <w:rsid w:val="008D61E1"/>
    <w:rsid w:val="008D6E83"/>
    <w:rsid w:val="008D77D3"/>
    <w:rsid w:val="008D7CDD"/>
    <w:rsid w:val="008E17A3"/>
    <w:rsid w:val="008E2ECE"/>
    <w:rsid w:val="008E3048"/>
    <w:rsid w:val="008E3B4A"/>
    <w:rsid w:val="008E4AFF"/>
    <w:rsid w:val="008E7674"/>
    <w:rsid w:val="008E78C9"/>
    <w:rsid w:val="008E79E3"/>
    <w:rsid w:val="008E7E75"/>
    <w:rsid w:val="008F0D3C"/>
    <w:rsid w:val="008F1DB5"/>
    <w:rsid w:val="008F2167"/>
    <w:rsid w:val="008F2D83"/>
    <w:rsid w:val="008F3C5D"/>
    <w:rsid w:val="008F571F"/>
    <w:rsid w:val="008F6B8F"/>
    <w:rsid w:val="008F6FBA"/>
    <w:rsid w:val="008F7E63"/>
    <w:rsid w:val="008F7FA9"/>
    <w:rsid w:val="00900B37"/>
    <w:rsid w:val="00900CC1"/>
    <w:rsid w:val="00901D83"/>
    <w:rsid w:val="009023E4"/>
    <w:rsid w:val="00903569"/>
    <w:rsid w:val="00903B09"/>
    <w:rsid w:val="00903D0A"/>
    <w:rsid w:val="00907593"/>
    <w:rsid w:val="009075F1"/>
    <w:rsid w:val="00907A7C"/>
    <w:rsid w:val="009104B4"/>
    <w:rsid w:val="00911207"/>
    <w:rsid w:val="00911B6E"/>
    <w:rsid w:val="009139DE"/>
    <w:rsid w:val="00915980"/>
    <w:rsid w:val="009213AE"/>
    <w:rsid w:val="00921D92"/>
    <w:rsid w:val="00923AD5"/>
    <w:rsid w:val="00925EDB"/>
    <w:rsid w:val="009260F0"/>
    <w:rsid w:val="00926BB8"/>
    <w:rsid w:val="00926BE7"/>
    <w:rsid w:val="0092700F"/>
    <w:rsid w:val="00927A0C"/>
    <w:rsid w:val="00927CDE"/>
    <w:rsid w:val="00930944"/>
    <w:rsid w:val="00931A99"/>
    <w:rsid w:val="0093307C"/>
    <w:rsid w:val="00933E37"/>
    <w:rsid w:val="009342F4"/>
    <w:rsid w:val="009345F2"/>
    <w:rsid w:val="009348A6"/>
    <w:rsid w:val="00934F49"/>
    <w:rsid w:val="009350A7"/>
    <w:rsid w:val="0093589A"/>
    <w:rsid w:val="00935943"/>
    <w:rsid w:val="00937008"/>
    <w:rsid w:val="009372DC"/>
    <w:rsid w:val="009373D6"/>
    <w:rsid w:val="00940478"/>
    <w:rsid w:val="009404FE"/>
    <w:rsid w:val="00941425"/>
    <w:rsid w:val="00941588"/>
    <w:rsid w:val="00941FD9"/>
    <w:rsid w:val="009428D5"/>
    <w:rsid w:val="00942BF0"/>
    <w:rsid w:val="00943912"/>
    <w:rsid w:val="00944AFA"/>
    <w:rsid w:val="00944D0A"/>
    <w:rsid w:val="00945502"/>
    <w:rsid w:val="009461BC"/>
    <w:rsid w:val="009475B8"/>
    <w:rsid w:val="00947F7B"/>
    <w:rsid w:val="00947FD4"/>
    <w:rsid w:val="00950F3E"/>
    <w:rsid w:val="00951F37"/>
    <w:rsid w:val="00952053"/>
    <w:rsid w:val="00952D3B"/>
    <w:rsid w:val="009548BA"/>
    <w:rsid w:val="00954FCB"/>
    <w:rsid w:val="00956BFB"/>
    <w:rsid w:val="00956D4C"/>
    <w:rsid w:val="00957EBE"/>
    <w:rsid w:val="00961333"/>
    <w:rsid w:val="00961705"/>
    <w:rsid w:val="00961A4E"/>
    <w:rsid w:val="00962D7B"/>
    <w:rsid w:val="009638E2"/>
    <w:rsid w:val="00964A4C"/>
    <w:rsid w:val="00964E65"/>
    <w:rsid w:val="009653BF"/>
    <w:rsid w:val="00965CE4"/>
    <w:rsid w:val="0096623D"/>
    <w:rsid w:val="00966282"/>
    <w:rsid w:val="0096722A"/>
    <w:rsid w:val="0096736C"/>
    <w:rsid w:val="009675EC"/>
    <w:rsid w:val="0097111F"/>
    <w:rsid w:val="009723C5"/>
    <w:rsid w:val="00972E19"/>
    <w:rsid w:val="00972F72"/>
    <w:rsid w:val="00973577"/>
    <w:rsid w:val="00973AE2"/>
    <w:rsid w:val="00976F1D"/>
    <w:rsid w:val="00977202"/>
    <w:rsid w:val="00980A5C"/>
    <w:rsid w:val="00981F77"/>
    <w:rsid w:val="00983B77"/>
    <w:rsid w:val="00984677"/>
    <w:rsid w:val="00986208"/>
    <w:rsid w:val="009873A8"/>
    <w:rsid w:val="009904FE"/>
    <w:rsid w:val="00991F62"/>
    <w:rsid w:val="0099255D"/>
    <w:rsid w:val="00992B48"/>
    <w:rsid w:val="009933DC"/>
    <w:rsid w:val="00993A30"/>
    <w:rsid w:val="00994E63"/>
    <w:rsid w:val="009978E3"/>
    <w:rsid w:val="00997BD8"/>
    <w:rsid w:val="00997C76"/>
    <w:rsid w:val="009A05BC"/>
    <w:rsid w:val="009A0E61"/>
    <w:rsid w:val="009A2186"/>
    <w:rsid w:val="009A3299"/>
    <w:rsid w:val="009B29BF"/>
    <w:rsid w:val="009B2DDA"/>
    <w:rsid w:val="009B2EF6"/>
    <w:rsid w:val="009B38CD"/>
    <w:rsid w:val="009B3C43"/>
    <w:rsid w:val="009B5676"/>
    <w:rsid w:val="009B65EF"/>
    <w:rsid w:val="009B6DE2"/>
    <w:rsid w:val="009B7325"/>
    <w:rsid w:val="009B7D63"/>
    <w:rsid w:val="009B7EAC"/>
    <w:rsid w:val="009C02DE"/>
    <w:rsid w:val="009C03CF"/>
    <w:rsid w:val="009C1D0B"/>
    <w:rsid w:val="009C2A0D"/>
    <w:rsid w:val="009C3666"/>
    <w:rsid w:val="009C38C4"/>
    <w:rsid w:val="009C47F3"/>
    <w:rsid w:val="009C4EA2"/>
    <w:rsid w:val="009C6667"/>
    <w:rsid w:val="009C667C"/>
    <w:rsid w:val="009C68CE"/>
    <w:rsid w:val="009C6C5A"/>
    <w:rsid w:val="009D0050"/>
    <w:rsid w:val="009D05B2"/>
    <w:rsid w:val="009D24F4"/>
    <w:rsid w:val="009D2DE2"/>
    <w:rsid w:val="009D4B8A"/>
    <w:rsid w:val="009D5E77"/>
    <w:rsid w:val="009D6F25"/>
    <w:rsid w:val="009E02F4"/>
    <w:rsid w:val="009E0514"/>
    <w:rsid w:val="009E57E0"/>
    <w:rsid w:val="009F01E5"/>
    <w:rsid w:val="009F13ED"/>
    <w:rsid w:val="009F2DAF"/>
    <w:rsid w:val="009F3021"/>
    <w:rsid w:val="009F3F21"/>
    <w:rsid w:val="009F465F"/>
    <w:rsid w:val="009F49D0"/>
    <w:rsid w:val="009F7B08"/>
    <w:rsid w:val="00A011FB"/>
    <w:rsid w:val="00A0243E"/>
    <w:rsid w:val="00A04842"/>
    <w:rsid w:val="00A060F0"/>
    <w:rsid w:val="00A0612F"/>
    <w:rsid w:val="00A074BC"/>
    <w:rsid w:val="00A07DEB"/>
    <w:rsid w:val="00A12D39"/>
    <w:rsid w:val="00A1374A"/>
    <w:rsid w:val="00A17E7B"/>
    <w:rsid w:val="00A2012D"/>
    <w:rsid w:val="00A20377"/>
    <w:rsid w:val="00A20E15"/>
    <w:rsid w:val="00A226EE"/>
    <w:rsid w:val="00A226F9"/>
    <w:rsid w:val="00A22C91"/>
    <w:rsid w:val="00A24F83"/>
    <w:rsid w:val="00A2589C"/>
    <w:rsid w:val="00A25BCC"/>
    <w:rsid w:val="00A2656E"/>
    <w:rsid w:val="00A26A5F"/>
    <w:rsid w:val="00A326D4"/>
    <w:rsid w:val="00A33314"/>
    <w:rsid w:val="00A33887"/>
    <w:rsid w:val="00A349CA"/>
    <w:rsid w:val="00A34D55"/>
    <w:rsid w:val="00A35254"/>
    <w:rsid w:val="00A355DD"/>
    <w:rsid w:val="00A35A3B"/>
    <w:rsid w:val="00A36353"/>
    <w:rsid w:val="00A3641F"/>
    <w:rsid w:val="00A37FFC"/>
    <w:rsid w:val="00A40608"/>
    <w:rsid w:val="00A42C15"/>
    <w:rsid w:val="00A44618"/>
    <w:rsid w:val="00A4774C"/>
    <w:rsid w:val="00A50927"/>
    <w:rsid w:val="00A50D37"/>
    <w:rsid w:val="00A50EBB"/>
    <w:rsid w:val="00A50F08"/>
    <w:rsid w:val="00A51859"/>
    <w:rsid w:val="00A5226D"/>
    <w:rsid w:val="00A52671"/>
    <w:rsid w:val="00A52B8A"/>
    <w:rsid w:val="00A532D7"/>
    <w:rsid w:val="00A54307"/>
    <w:rsid w:val="00A5432B"/>
    <w:rsid w:val="00A54A49"/>
    <w:rsid w:val="00A553F0"/>
    <w:rsid w:val="00A55839"/>
    <w:rsid w:val="00A55C56"/>
    <w:rsid w:val="00A56724"/>
    <w:rsid w:val="00A56DAC"/>
    <w:rsid w:val="00A57155"/>
    <w:rsid w:val="00A60683"/>
    <w:rsid w:val="00A60958"/>
    <w:rsid w:val="00A609C2"/>
    <w:rsid w:val="00A61300"/>
    <w:rsid w:val="00A61D66"/>
    <w:rsid w:val="00A62948"/>
    <w:rsid w:val="00A62DD8"/>
    <w:rsid w:val="00A63066"/>
    <w:rsid w:val="00A634A5"/>
    <w:rsid w:val="00A663A4"/>
    <w:rsid w:val="00A66B0F"/>
    <w:rsid w:val="00A66F66"/>
    <w:rsid w:val="00A67B9D"/>
    <w:rsid w:val="00A71334"/>
    <w:rsid w:val="00A7188C"/>
    <w:rsid w:val="00A72651"/>
    <w:rsid w:val="00A73AB4"/>
    <w:rsid w:val="00A74A56"/>
    <w:rsid w:val="00A754FC"/>
    <w:rsid w:val="00A756C8"/>
    <w:rsid w:val="00A75CBB"/>
    <w:rsid w:val="00A7746D"/>
    <w:rsid w:val="00A777A1"/>
    <w:rsid w:val="00A80B5C"/>
    <w:rsid w:val="00A815BA"/>
    <w:rsid w:val="00A81726"/>
    <w:rsid w:val="00A82643"/>
    <w:rsid w:val="00A8499C"/>
    <w:rsid w:val="00A85325"/>
    <w:rsid w:val="00A8633C"/>
    <w:rsid w:val="00A91C23"/>
    <w:rsid w:val="00A91CD8"/>
    <w:rsid w:val="00A92A5D"/>
    <w:rsid w:val="00A92F00"/>
    <w:rsid w:val="00A94A79"/>
    <w:rsid w:val="00A94FD4"/>
    <w:rsid w:val="00A95C15"/>
    <w:rsid w:val="00A967F3"/>
    <w:rsid w:val="00AA024B"/>
    <w:rsid w:val="00AA1453"/>
    <w:rsid w:val="00AA161F"/>
    <w:rsid w:val="00AA1621"/>
    <w:rsid w:val="00AA1988"/>
    <w:rsid w:val="00AA39E2"/>
    <w:rsid w:val="00AA422A"/>
    <w:rsid w:val="00AA42AD"/>
    <w:rsid w:val="00AA4994"/>
    <w:rsid w:val="00AA5307"/>
    <w:rsid w:val="00AA56FA"/>
    <w:rsid w:val="00AA7B26"/>
    <w:rsid w:val="00AA7F43"/>
    <w:rsid w:val="00AB16E7"/>
    <w:rsid w:val="00AB1D6C"/>
    <w:rsid w:val="00AB336C"/>
    <w:rsid w:val="00AB347E"/>
    <w:rsid w:val="00AB4BFD"/>
    <w:rsid w:val="00AB58A8"/>
    <w:rsid w:val="00AB5D26"/>
    <w:rsid w:val="00AB734B"/>
    <w:rsid w:val="00AC11B9"/>
    <w:rsid w:val="00AC11CB"/>
    <w:rsid w:val="00AC1D66"/>
    <w:rsid w:val="00AC1F79"/>
    <w:rsid w:val="00AC27AF"/>
    <w:rsid w:val="00AC2800"/>
    <w:rsid w:val="00AC6BE3"/>
    <w:rsid w:val="00AC748C"/>
    <w:rsid w:val="00AC77BE"/>
    <w:rsid w:val="00AD0BA9"/>
    <w:rsid w:val="00AD112F"/>
    <w:rsid w:val="00AD261D"/>
    <w:rsid w:val="00AD262B"/>
    <w:rsid w:val="00AD4A1F"/>
    <w:rsid w:val="00AD73DC"/>
    <w:rsid w:val="00AE05A4"/>
    <w:rsid w:val="00AE06F3"/>
    <w:rsid w:val="00AE1471"/>
    <w:rsid w:val="00AE15A5"/>
    <w:rsid w:val="00AE33BA"/>
    <w:rsid w:val="00AE4B53"/>
    <w:rsid w:val="00AE569E"/>
    <w:rsid w:val="00AE62FB"/>
    <w:rsid w:val="00AF0B79"/>
    <w:rsid w:val="00AF2B4A"/>
    <w:rsid w:val="00AF2B81"/>
    <w:rsid w:val="00AF363B"/>
    <w:rsid w:val="00AF6276"/>
    <w:rsid w:val="00AF6AA1"/>
    <w:rsid w:val="00AF6E20"/>
    <w:rsid w:val="00AF72BD"/>
    <w:rsid w:val="00B007C7"/>
    <w:rsid w:val="00B01C17"/>
    <w:rsid w:val="00B04251"/>
    <w:rsid w:val="00B04B80"/>
    <w:rsid w:val="00B0621C"/>
    <w:rsid w:val="00B0654C"/>
    <w:rsid w:val="00B06A59"/>
    <w:rsid w:val="00B0743D"/>
    <w:rsid w:val="00B10310"/>
    <w:rsid w:val="00B10FBA"/>
    <w:rsid w:val="00B110CE"/>
    <w:rsid w:val="00B1299D"/>
    <w:rsid w:val="00B1309C"/>
    <w:rsid w:val="00B13ED1"/>
    <w:rsid w:val="00B14052"/>
    <w:rsid w:val="00B161B3"/>
    <w:rsid w:val="00B21A27"/>
    <w:rsid w:val="00B224B9"/>
    <w:rsid w:val="00B22A71"/>
    <w:rsid w:val="00B22D67"/>
    <w:rsid w:val="00B2318D"/>
    <w:rsid w:val="00B25205"/>
    <w:rsid w:val="00B255FD"/>
    <w:rsid w:val="00B26762"/>
    <w:rsid w:val="00B273DE"/>
    <w:rsid w:val="00B2756E"/>
    <w:rsid w:val="00B30B3F"/>
    <w:rsid w:val="00B3194D"/>
    <w:rsid w:val="00B32DCD"/>
    <w:rsid w:val="00B332B6"/>
    <w:rsid w:val="00B3406B"/>
    <w:rsid w:val="00B34587"/>
    <w:rsid w:val="00B35BF9"/>
    <w:rsid w:val="00B36DD2"/>
    <w:rsid w:val="00B37788"/>
    <w:rsid w:val="00B37984"/>
    <w:rsid w:val="00B402CE"/>
    <w:rsid w:val="00B40874"/>
    <w:rsid w:val="00B410B4"/>
    <w:rsid w:val="00B4121C"/>
    <w:rsid w:val="00B41857"/>
    <w:rsid w:val="00B44288"/>
    <w:rsid w:val="00B44995"/>
    <w:rsid w:val="00B44A60"/>
    <w:rsid w:val="00B47AFE"/>
    <w:rsid w:val="00B50D73"/>
    <w:rsid w:val="00B51243"/>
    <w:rsid w:val="00B514EC"/>
    <w:rsid w:val="00B51E4C"/>
    <w:rsid w:val="00B51FFF"/>
    <w:rsid w:val="00B52DAE"/>
    <w:rsid w:val="00B53349"/>
    <w:rsid w:val="00B55B60"/>
    <w:rsid w:val="00B5698A"/>
    <w:rsid w:val="00B56FE3"/>
    <w:rsid w:val="00B61A7A"/>
    <w:rsid w:val="00B620A8"/>
    <w:rsid w:val="00B622D3"/>
    <w:rsid w:val="00B62722"/>
    <w:rsid w:val="00B65189"/>
    <w:rsid w:val="00B65BC3"/>
    <w:rsid w:val="00B715AC"/>
    <w:rsid w:val="00B71B16"/>
    <w:rsid w:val="00B72446"/>
    <w:rsid w:val="00B72A1D"/>
    <w:rsid w:val="00B7392B"/>
    <w:rsid w:val="00B76741"/>
    <w:rsid w:val="00B809B9"/>
    <w:rsid w:val="00B81AEF"/>
    <w:rsid w:val="00B82769"/>
    <w:rsid w:val="00B8300E"/>
    <w:rsid w:val="00B83394"/>
    <w:rsid w:val="00B83901"/>
    <w:rsid w:val="00B84331"/>
    <w:rsid w:val="00B84E22"/>
    <w:rsid w:val="00B84E89"/>
    <w:rsid w:val="00B8512F"/>
    <w:rsid w:val="00B86676"/>
    <w:rsid w:val="00B86740"/>
    <w:rsid w:val="00B87CFD"/>
    <w:rsid w:val="00B87EA0"/>
    <w:rsid w:val="00B90151"/>
    <w:rsid w:val="00B91CD1"/>
    <w:rsid w:val="00B938EF"/>
    <w:rsid w:val="00B94366"/>
    <w:rsid w:val="00B94A93"/>
    <w:rsid w:val="00B953D4"/>
    <w:rsid w:val="00B95670"/>
    <w:rsid w:val="00B95A4B"/>
    <w:rsid w:val="00B96128"/>
    <w:rsid w:val="00B97236"/>
    <w:rsid w:val="00BA007F"/>
    <w:rsid w:val="00BA10B0"/>
    <w:rsid w:val="00BA17AC"/>
    <w:rsid w:val="00BA1D61"/>
    <w:rsid w:val="00BA38D5"/>
    <w:rsid w:val="00BA3BB5"/>
    <w:rsid w:val="00BA6261"/>
    <w:rsid w:val="00BA67C9"/>
    <w:rsid w:val="00BB05E8"/>
    <w:rsid w:val="00BB186A"/>
    <w:rsid w:val="00BB1E3F"/>
    <w:rsid w:val="00BB1E89"/>
    <w:rsid w:val="00BB4C0F"/>
    <w:rsid w:val="00BB4CE3"/>
    <w:rsid w:val="00BB6A69"/>
    <w:rsid w:val="00BB6B52"/>
    <w:rsid w:val="00BB6E58"/>
    <w:rsid w:val="00BC261B"/>
    <w:rsid w:val="00BC2C84"/>
    <w:rsid w:val="00BC30FA"/>
    <w:rsid w:val="00BC32E5"/>
    <w:rsid w:val="00BC3BF8"/>
    <w:rsid w:val="00BC46CF"/>
    <w:rsid w:val="00BC4975"/>
    <w:rsid w:val="00BC5F13"/>
    <w:rsid w:val="00BC5F6D"/>
    <w:rsid w:val="00BC7AC2"/>
    <w:rsid w:val="00BD0A74"/>
    <w:rsid w:val="00BD0CCF"/>
    <w:rsid w:val="00BD3700"/>
    <w:rsid w:val="00BD3E82"/>
    <w:rsid w:val="00BD4BDC"/>
    <w:rsid w:val="00BD54A3"/>
    <w:rsid w:val="00BD7D60"/>
    <w:rsid w:val="00BE0BA2"/>
    <w:rsid w:val="00BE0EDA"/>
    <w:rsid w:val="00BE1B70"/>
    <w:rsid w:val="00BE396C"/>
    <w:rsid w:val="00BE4C3A"/>
    <w:rsid w:val="00BE63FD"/>
    <w:rsid w:val="00BE6D71"/>
    <w:rsid w:val="00BF1858"/>
    <w:rsid w:val="00BF30AF"/>
    <w:rsid w:val="00BF30D8"/>
    <w:rsid w:val="00BF3954"/>
    <w:rsid w:val="00BF414A"/>
    <w:rsid w:val="00BF48D1"/>
    <w:rsid w:val="00BF4C98"/>
    <w:rsid w:val="00BF5978"/>
    <w:rsid w:val="00BF69F0"/>
    <w:rsid w:val="00BF7F9F"/>
    <w:rsid w:val="00C0053E"/>
    <w:rsid w:val="00C013F7"/>
    <w:rsid w:val="00C03504"/>
    <w:rsid w:val="00C0791D"/>
    <w:rsid w:val="00C112FC"/>
    <w:rsid w:val="00C12762"/>
    <w:rsid w:val="00C12F03"/>
    <w:rsid w:val="00C146EE"/>
    <w:rsid w:val="00C14B0B"/>
    <w:rsid w:val="00C1554A"/>
    <w:rsid w:val="00C16194"/>
    <w:rsid w:val="00C1694D"/>
    <w:rsid w:val="00C171E3"/>
    <w:rsid w:val="00C205A4"/>
    <w:rsid w:val="00C20A01"/>
    <w:rsid w:val="00C2101F"/>
    <w:rsid w:val="00C21E7D"/>
    <w:rsid w:val="00C2243A"/>
    <w:rsid w:val="00C22D1C"/>
    <w:rsid w:val="00C22D35"/>
    <w:rsid w:val="00C22EB0"/>
    <w:rsid w:val="00C24199"/>
    <w:rsid w:val="00C2578D"/>
    <w:rsid w:val="00C2781A"/>
    <w:rsid w:val="00C30501"/>
    <w:rsid w:val="00C33FE9"/>
    <w:rsid w:val="00C34984"/>
    <w:rsid w:val="00C35C13"/>
    <w:rsid w:val="00C35CF5"/>
    <w:rsid w:val="00C40B5B"/>
    <w:rsid w:val="00C43D8F"/>
    <w:rsid w:val="00C45392"/>
    <w:rsid w:val="00C45531"/>
    <w:rsid w:val="00C5084E"/>
    <w:rsid w:val="00C50CC8"/>
    <w:rsid w:val="00C50ED9"/>
    <w:rsid w:val="00C50F7A"/>
    <w:rsid w:val="00C51874"/>
    <w:rsid w:val="00C526D4"/>
    <w:rsid w:val="00C563C5"/>
    <w:rsid w:val="00C56E13"/>
    <w:rsid w:val="00C5777D"/>
    <w:rsid w:val="00C579CA"/>
    <w:rsid w:val="00C6278C"/>
    <w:rsid w:val="00C633CE"/>
    <w:rsid w:val="00C660F0"/>
    <w:rsid w:val="00C668F7"/>
    <w:rsid w:val="00C66912"/>
    <w:rsid w:val="00C66E56"/>
    <w:rsid w:val="00C67496"/>
    <w:rsid w:val="00C67836"/>
    <w:rsid w:val="00C706AE"/>
    <w:rsid w:val="00C7102B"/>
    <w:rsid w:val="00C71042"/>
    <w:rsid w:val="00C7196F"/>
    <w:rsid w:val="00C71A5E"/>
    <w:rsid w:val="00C73E98"/>
    <w:rsid w:val="00C740B7"/>
    <w:rsid w:val="00C74645"/>
    <w:rsid w:val="00C75CA2"/>
    <w:rsid w:val="00C75DC6"/>
    <w:rsid w:val="00C8084A"/>
    <w:rsid w:val="00C80BBE"/>
    <w:rsid w:val="00C82243"/>
    <w:rsid w:val="00C84DF6"/>
    <w:rsid w:val="00C85000"/>
    <w:rsid w:val="00C8695F"/>
    <w:rsid w:val="00C8711C"/>
    <w:rsid w:val="00C902F8"/>
    <w:rsid w:val="00C91B65"/>
    <w:rsid w:val="00C947C1"/>
    <w:rsid w:val="00C95C86"/>
    <w:rsid w:val="00C969EB"/>
    <w:rsid w:val="00C96F41"/>
    <w:rsid w:val="00C970DC"/>
    <w:rsid w:val="00C97586"/>
    <w:rsid w:val="00CA1239"/>
    <w:rsid w:val="00CA4F27"/>
    <w:rsid w:val="00CA5207"/>
    <w:rsid w:val="00CA7DC2"/>
    <w:rsid w:val="00CB15E4"/>
    <w:rsid w:val="00CB1AB7"/>
    <w:rsid w:val="00CB2642"/>
    <w:rsid w:val="00CB2643"/>
    <w:rsid w:val="00CB746D"/>
    <w:rsid w:val="00CB74E7"/>
    <w:rsid w:val="00CB7B5D"/>
    <w:rsid w:val="00CC088D"/>
    <w:rsid w:val="00CC18F8"/>
    <w:rsid w:val="00CC418E"/>
    <w:rsid w:val="00CC4301"/>
    <w:rsid w:val="00CC5AB4"/>
    <w:rsid w:val="00CC5B8E"/>
    <w:rsid w:val="00CC7D30"/>
    <w:rsid w:val="00CD1CA9"/>
    <w:rsid w:val="00CD256F"/>
    <w:rsid w:val="00CD353D"/>
    <w:rsid w:val="00CD5C20"/>
    <w:rsid w:val="00CD6BF8"/>
    <w:rsid w:val="00CD7097"/>
    <w:rsid w:val="00CD7B32"/>
    <w:rsid w:val="00CE0C20"/>
    <w:rsid w:val="00CE203C"/>
    <w:rsid w:val="00CE318C"/>
    <w:rsid w:val="00CE4047"/>
    <w:rsid w:val="00CE4E40"/>
    <w:rsid w:val="00CE502A"/>
    <w:rsid w:val="00CE5285"/>
    <w:rsid w:val="00CE5726"/>
    <w:rsid w:val="00CE6B64"/>
    <w:rsid w:val="00CF0F9A"/>
    <w:rsid w:val="00CF214D"/>
    <w:rsid w:val="00CF21FB"/>
    <w:rsid w:val="00CF463C"/>
    <w:rsid w:val="00CF7BF9"/>
    <w:rsid w:val="00CF7FA8"/>
    <w:rsid w:val="00D01E03"/>
    <w:rsid w:val="00D02467"/>
    <w:rsid w:val="00D039ED"/>
    <w:rsid w:val="00D03CD5"/>
    <w:rsid w:val="00D03CEF"/>
    <w:rsid w:val="00D056F5"/>
    <w:rsid w:val="00D05AF6"/>
    <w:rsid w:val="00D06006"/>
    <w:rsid w:val="00D067A9"/>
    <w:rsid w:val="00D06A02"/>
    <w:rsid w:val="00D06CEB"/>
    <w:rsid w:val="00D06F7E"/>
    <w:rsid w:val="00D07ED8"/>
    <w:rsid w:val="00D10969"/>
    <w:rsid w:val="00D10D80"/>
    <w:rsid w:val="00D11F52"/>
    <w:rsid w:val="00D1279B"/>
    <w:rsid w:val="00D127FE"/>
    <w:rsid w:val="00D14123"/>
    <w:rsid w:val="00D15B61"/>
    <w:rsid w:val="00D15D0B"/>
    <w:rsid w:val="00D16045"/>
    <w:rsid w:val="00D16845"/>
    <w:rsid w:val="00D16A30"/>
    <w:rsid w:val="00D20531"/>
    <w:rsid w:val="00D206CE"/>
    <w:rsid w:val="00D21F64"/>
    <w:rsid w:val="00D22F31"/>
    <w:rsid w:val="00D238D4"/>
    <w:rsid w:val="00D23F45"/>
    <w:rsid w:val="00D25ED7"/>
    <w:rsid w:val="00D26CB1"/>
    <w:rsid w:val="00D3089B"/>
    <w:rsid w:val="00D31F98"/>
    <w:rsid w:val="00D31FEB"/>
    <w:rsid w:val="00D32C5F"/>
    <w:rsid w:val="00D33EC6"/>
    <w:rsid w:val="00D348DF"/>
    <w:rsid w:val="00D37174"/>
    <w:rsid w:val="00D3779A"/>
    <w:rsid w:val="00D37ECA"/>
    <w:rsid w:val="00D40879"/>
    <w:rsid w:val="00D41989"/>
    <w:rsid w:val="00D429CC"/>
    <w:rsid w:val="00D43206"/>
    <w:rsid w:val="00D44843"/>
    <w:rsid w:val="00D46287"/>
    <w:rsid w:val="00D5062D"/>
    <w:rsid w:val="00D50B69"/>
    <w:rsid w:val="00D50DCE"/>
    <w:rsid w:val="00D518EF"/>
    <w:rsid w:val="00D52857"/>
    <w:rsid w:val="00D52880"/>
    <w:rsid w:val="00D52E9F"/>
    <w:rsid w:val="00D53340"/>
    <w:rsid w:val="00D53A34"/>
    <w:rsid w:val="00D55E35"/>
    <w:rsid w:val="00D565B5"/>
    <w:rsid w:val="00D56925"/>
    <w:rsid w:val="00D5796D"/>
    <w:rsid w:val="00D6044E"/>
    <w:rsid w:val="00D61D27"/>
    <w:rsid w:val="00D6444B"/>
    <w:rsid w:val="00D64C31"/>
    <w:rsid w:val="00D64D66"/>
    <w:rsid w:val="00D66513"/>
    <w:rsid w:val="00D674E9"/>
    <w:rsid w:val="00D67D41"/>
    <w:rsid w:val="00D705FA"/>
    <w:rsid w:val="00D70BD0"/>
    <w:rsid w:val="00D71C99"/>
    <w:rsid w:val="00D72020"/>
    <w:rsid w:val="00D735E3"/>
    <w:rsid w:val="00D743A8"/>
    <w:rsid w:val="00D75ED4"/>
    <w:rsid w:val="00D76A6E"/>
    <w:rsid w:val="00D77AF6"/>
    <w:rsid w:val="00D839C3"/>
    <w:rsid w:val="00D83C83"/>
    <w:rsid w:val="00D8490C"/>
    <w:rsid w:val="00D85959"/>
    <w:rsid w:val="00D86036"/>
    <w:rsid w:val="00D9227D"/>
    <w:rsid w:val="00D92864"/>
    <w:rsid w:val="00D942C4"/>
    <w:rsid w:val="00D95E53"/>
    <w:rsid w:val="00DA131D"/>
    <w:rsid w:val="00DA1EBE"/>
    <w:rsid w:val="00DA3D32"/>
    <w:rsid w:val="00DA716E"/>
    <w:rsid w:val="00DA7C6F"/>
    <w:rsid w:val="00DA7C8B"/>
    <w:rsid w:val="00DB0A26"/>
    <w:rsid w:val="00DB0A99"/>
    <w:rsid w:val="00DB0E0A"/>
    <w:rsid w:val="00DB1FFA"/>
    <w:rsid w:val="00DB2A78"/>
    <w:rsid w:val="00DB4A71"/>
    <w:rsid w:val="00DB4D5A"/>
    <w:rsid w:val="00DB5991"/>
    <w:rsid w:val="00DC0464"/>
    <w:rsid w:val="00DC18E3"/>
    <w:rsid w:val="00DC3517"/>
    <w:rsid w:val="00DC39CC"/>
    <w:rsid w:val="00DC41F4"/>
    <w:rsid w:val="00DC5238"/>
    <w:rsid w:val="00DC5CA9"/>
    <w:rsid w:val="00DC6801"/>
    <w:rsid w:val="00DC7B07"/>
    <w:rsid w:val="00DD006C"/>
    <w:rsid w:val="00DD24D4"/>
    <w:rsid w:val="00DD2580"/>
    <w:rsid w:val="00DD35F8"/>
    <w:rsid w:val="00DD5A1A"/>
    <w:rsid w:val="00DD5E1E"/>
    <w:rsid w:val="00DD7A3D"/>
    <w:rsid w:val="00DD7CD9"/>
    <w:rsid w:val="00DE6289"/>
    <w:rsid w:val="00DE62BD"/>
    <w:rsid w:val="00DE700D"/>
    <w:rsid w:val="00DE719C"/>
    <w:rsid w:val="00DE72BE"/>
    <w:rsid w:val="00DF0925"/>
    <w:rsid w:val="00DF2757"/>
    <w:rsid w:val="00DF2E66"/>
    <w:rsid w:val="00DF34A8"/>
    <w:rsid w:val="00DF63CA"/>
    <w:rsid w:val="00E0036F"/>
    <w:rsid w:val="00E005DA"/>
    <w:rsid w:val="00E00E2D"/>
    <w:rsid w:val="00E00E3A"/>
    <w:rsid w:val="00E00FFD"/>
    <w:rsid w:val="00E01149"/>
    <w:rsid w:val="00E01927"/>
    <w:rsid w:val="00E01EDA"/>
    <w:rsid w:val="00E02670"/>
    <w:rsid w:val="00E029E8"/>
    <w:rsid w:val="00E04DB9"/>
    <w:rsid w:val="00E066B1"/>
    <w:rsid w:val="00E06D09"/>
    <w:rsid w:val="00E0713C"/>
    <w:rsid w:val="00E07A09"/>
    <w:rsid w:val="00E07C6C"/>
    <w:rsid w:val="00E07F2A"/>
    <w:rsid w:val="00E100BA"/>
    <w:rsid w:val="00E12B59"/>
    <w:rsid w:val="00E132A2"/>
    <w:rsid w:val="00E136FF"/>
    <w:rsid w:val="00E1598F"/>
    <w:rsid w:val="00E15E77"/>
    <w:rsid w:val="00E165F7"/>
    <w:rsid w:val="00E16CEE"/>
    <w:rsid w:val="00E17ADB"/>
    <w:rsid w:val="00E21C63"/>
    <w:rsid w:val="00E2246A"/>
    <w:rsid w:val="00E235F5"/>
    <w:rsid w:val="00E23676"/>
    <w:rsid w:val="00E23B45"/>
    <w:rsid w:val="00E24122"/>
    <w:rsid w:val="00E26623"/>
    <w:rsid w:val="00E2780B"/>
    <w:rsid w:val="00E3180D"/>
    <w:rsid w:val="00E32DDA"/>
    <w:rsid w:val="00E332E5"/>
    <w:rsid w:val="00E337D0"/>
    <w:rsid w:val="00E3622C"/>
    <w:rsid w:val="00E3770F"/>
    <w:rsid w:val="00E37ECC"/>
    <w:rsid w:val="00E42E1F"/>
    <w:rsid w:val="00E435B2"/>
    <w:rsid w:val="00E43719"/>
    <w:rsid w:val="00E4459C"/>
    <w:rsid w:val="00E449DD"/>
    <w:rsid w:val="00E4548A"/>
    <w:rsid w:val="00E45759"/>
    <w:rsid w:val="00E47615"/>
    <w:rsid w:val="00E50F48"/>
    <w:rsid w:val="00E513FF"/>
    <w:rsid w:val="00E51FC7"/>
    <w:rsid w:val="00E5274F"/>
    <w:rsid w:val="00E55E15"/>
    <w:rsid w:val="00E56163"/>
    <w:rsid w:val="00E5639F"/>
    <w:rsid w:val="00E614AA"/>
    <w:rsid w:val="00E62AB6"/>
    <w:rsid w:val="00E62D18"/>
    <w:rsid w:val="00E63139"/>
    <w:rsid w:val="00E64919"/>
    <w:rsid w:val="00E66A88"/>
    <w:rsid w:val="00E67CEE"/>
    <w:rsid w:val="00E704A7"/>
    <w:rsid w:val="00E70846"/>
    <w:rsid w:val="00E711E4"/>
    <w:rsid w:val="00E72914"/>
    <w:rsid w:val="00E73EEC"/>
    <w:rsid w:val="00E764A5"/>
    <w:rsid w:val="00E778F8"/>
    <w:rsid w:val="00E81146"/>
    <w:rsid w:val="00E8124E"/>
    <w:rsid w:val="00E83DDE"/>
    <w:rsid w:val="00E83E04"/>
    <w:rsid w:val="00E86752"/>
    <w:rsid w:val="00E87113"/>
    <w:rsid w:val="00E87533"/>
    <w:rsid w:val="00E87791"/>
    <w:rsid w:val="00E877BB"/>
    <w:rsid w:val="00E8798C"/>
    <w:rsid w:val="00E900DD"/>
    <w:rsid w:val="00E905F6"/>
    <w:rsid w:val="00E90EAA"/>
    <w:rsid w:val="00E93529"/>
    <w:rsid w:val="00E93531"/>
    <w:rsid w:val="00E93DA3"/>
    <w:rsid w:val="00E93F02"/>
    <w:rsid w:val="00E96811"/>
    <w:rsid w:val="00E97AB8"/>
    <w:rsid w:val="00EA03D5"/>
    <w:rsid w:val="00EA0896"/>
    <w:rsid w:val="00EA19F6"/>
    <w:rsid w:val="00EA1A0B"/>
    <w:rsid w:val="00EA25D2"/>
    <w:rsid w:val="00EA2B33"/>
    <w:rsid w:val="00EA2E35"/>
    <w:rsid w:val="00EA3456"/>
    <w:rsid w:val="00EA353E"/>
    <w:rsid w:val="00EA6CB5"/>
    <w:rsid w:val="00EA6CDA"/>
    <w:rsid w:val="00EA6DCC"/>
    <w:rsid w:val="00EB13AC"/>
    <w:rsid w:val="00EB2F96"/>
    <w:rsid w:val="00EB42FF"/>
    <w:rsid w:val="00EB7AD4"/>
    <w:rsid w:val="00EB7D57"/>
    <w:rsid w:val="00EB7E71"/>
    <w:rsid w:val="00EB7E7E"/>
    <w:rsid w:val="00EC0FE5"/>
    <w:rsid w:val="00EC2242"/>
    <w:rsid w:val="00EC2C56"/>
    <w:rsid w:val="00EC34AA"/>
    <w:rsid w:val="00EC48BF"/>
    <w:rsid w:val="00EC4FC7"/>
    <w:rsid w:val="00EC5C26"/>
    <w:rsid w:val="00EC765C"/>
    <w:rsid w:val="00EC7F70"/>
    <w:rsid w:val="00ED0979"/>
    <w:rsid w:val="00ED2F1F"/>
    <w:rsid w:val="00ED2F75"/>
    <w:rsid w:val="00ED475D"/>
    <w:rsid w:val="00ED5A18"/>
    <w:rsid w:val="00ED6E49"/>
    <w:rsid w:val="00EE11EA"/>
    <w:rsid w:val="00EE1D68"/>
    <w:rsid w:val="00EE2E7A"/>
    <w:rsid w:val="00EE3404"/>
    <w:rsid w:val="00EE347D"/>
    <w:rsid w:val="00EE3944"/>
    <w:rsid w:val="00EE3CD7"/>
    <w:rsid w:val="00EE4514"/>
    <w:rsid w:val="00EE5FF7"/>
    <w:rsid w:val="00EE606F"/>
    <w:rsid w:val="00EE69CD"/>
    <w:rsid w:val="00EF05C0"/>
    <w:rsid w:val="00EF0E36"/>
    <w:rsid w:val="00EF1354"/>
    <w:rsid w:val="00EF245E"/>
    <w:rsid w:val="00EF2A7B"/>
    <w:rsid w:val="00EF3B82"/>
    <w:rsid w:val="00EF4B65"/>
    <w:rsid w:val="00EF60F5"/>
    <w:rsid w:val="00EF793E"/>
    <w:rsid w:val="00F009B9"/>
    <w:rsid w:val="00F01D78"/>
    <w:rsid w:val="00F02AFA"/>
    <w:rsid w:val="00F0338B"/>
    <w:rsid w:val="00F03479"/>
    <w:rsid w:val="00F0553A"/>
    <w:rsid w:val="00F05DA8"/>
    <w:rsid w:val="00F0626F"/>
    <w:rsid w:val="00F068AB"/>
    <w:rsid w:val="00F06F2A"/>
    <w:rsid w:val="00F12F3C"/>
    <w:rsid w:val="00F12FB7"/>
    <w:rsid w:val="00F130E1"/>
    <w:rsid w:val="00F14347"/>
    <w:rsid w:val="00F14821"/>
    <w:rsid w:val="00F149F7"/>
    <w:rsid w:val="00F15AA0"/>
    <w:rsid w:val="00F16350"/>
    <w:rsid w:val="00F165CB"/>
    <w:rsid w:val="00F16DEC"/>
    <w:rsid w:val="00F17854"/>
    <w:rsid w:val="00F21756"/>
    <w:rsid w:val="00F25057"/>
    <w:rsid w:val="00F258BD"/>
    <w:rsid w:val="00F26F05"/>
    <w:rsid w:val="00F339AE"/>
    <w:rsid w:val="00F37D48"/>
    <w:rsid w:val="00F37E27"/>
    <w:rsid w:val="00F41796"/>
    <w:rsid w:val="00F41B13"/>
    <w:rsid w:val="00F42DE0"/>
    <w:rsid w:val="00F43550"/>
    <w:rsid w:val="00F45007"/>
    <w:rsid w:val="00F50A0B"/>
    <w:rsid w:val="00F51B87"/>
    <w:rsid w:val="00F53A30"/>
    <w:rsid w:val="00F54987"/>
    <w:rsid w:val="00F559E6"/>
    <w:rsid w:val="00F56D2A"/>
    <w:rsid w:val="00F61AF7"/>
    <w:rsid w:val="00F6416D"/>
    <w:rsid w:val="00F64EB6"/>
    <w:rsid w:val="00F653F5"/>
    <w:rsid w:val="00F6596E"/>
    <w:rsid w:val="00F675CD"/>
    <w:rsid w:val="00F67F90"/>
    <w:rsid w:val="00F72744"/>
    <w:rsid w:val="00F73B18"/>
    <w:rsid w:val="00F73E90"/>
    <w:rsid w:val="00F75A6A"/>
    <w:rsid w:val="00F76716"/>
    <w:rsid w:val="00F82E72"/>
    <w:rsid w:val="00F83FD0"/>
    <w:rsid w:val="00F84460"/>
    <w:rsid w:val="00F84939"/>
    <w:rsid w:val="00F85558"/>
    <w:rsid w:val="00F871F3"/>
    <w:rsid w:val="00F87D3E"/>
    <w:rsid w:val="00F87F89"/>
    <w:rsid w:val="00F90609"/>
    <w:rsid w:val="00F9252C"/>
    <w:rsid w:val="00F93AB1"/>
    <w:rsid w:val="00F93EEB"/>
    <w:rsid w:val="00F947F1"/>
    <w:rsid w:val="00F94B5E"/>
    <w:rsid w:val="00F95082"/>
    <w:rsid w:val="00F95A7F"/>
    <w:rsid w:val="00FA2576"/>
    <w:rsid w:val="00FA28E5"/>
    <w:rsid w:val="00FA3EF5"/>
    <w:rsid w:val="00FA4F26"/>
    <w:rsid w:val="00FA557D"/>
    <w:rsid w:val="00FA55FC"/>
    <w:rsid w:val="00FA575F"/>
    <w:rsid w:val="00FA57F5"/>
    <w:rsid w:val="00FB214F"/>
    <w:rsid w:val="00FB6FD5"/>
    <w:rsid w:val="00FC1060"/>
    <w:rsid w:val="00FC1544"/>
    <w:rsid w:val="00FC241E"/>
    <w:rsid w:val="00FC2E4F"/>
    <w:rsid w:val="00FC36AF"/>
    <w:rsid w:val="00FC3814"/>
    <w:rsid w:val="00FC7AAA"/>
    <w:rsid w:val="00FD0FA2"/>
    <w:rsid w:val="00FD12F5"/>
    <w:rsid w:val="00FD265D"/>
    <w:rsid w:val="00FD5CE8"/>
    <w:rsid w:val="00FE0D78"/>
    <w:rsid w:val="00FE15D0"/>
    <w:rsid w:val="00FE271A"/>
    <w:rsid w:val="00FE29EF"/>
    <w:rsid w:val="00FE353A"/>
    <w:rsid w:val="00FE37AF"/>
    <w:rsid w:val="00FE38F2"/>
    <w:rsid w:val="00FE3A80"/>
    <w:rsid w:val="00FE4C77"/>
    <w:rsid w:val="00FE5434"/>
    <w:rsid w:val="00FE6073"/>
    <w:rsid w:val="00FE6CF8"/>
    <w:rsid w:val="00FF2165"/>
    <w:rsid w:val="00FF575D"/>
    <w:rsid w:val="00FF6923"/>
    <w:rsid w:val="00FF6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D2E4"/>
  <w15:docId w15:val="{9DCD894D-8F9A-4CB9-B5D8-C248668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CBB"/>
    <w:pPr>
      <w:jc w:val="both"/>
    </w:pPr>
  </w:style>
  <w:style w:type="paragraph" w:styleId="Titolo1">
    <w:name w:val="heading 1"/>
    <w:basedOn w:val="Normale"/>
    <w:next w:val="Normale"/>
    <w:link w:val="Titolo1Carattere"/>
    <w:uiPriority w:val="9"/>
    <w:qFormat/>
    <w:rsid w:val="004B3279"/>
    <w:pPr>
      <w:keepNext/>
      <w:pageBreakBefore/>
      <w:numPr>
        <w:numId w:val="1"/>
      </w:numPr>
      <w:shd w:val="clear" w:color="auto" w:fill="B4C6E7" w:themeFill="accent1" w:themeFillTint="66"/>
      <w:spacing w:before="240"/>
      <w:jc w:val="left"/>
      <w:outlineLvl w:val="0"/>
    </w:pPr>
    <w:rPr>
      <w:b/>
      <w:bCs/>
      <w:caps/>
      <w:color w:val="1F3864" w:themeColor="accent1" w:themeShade="80"/>
      <w:sz w:val="32"/>
      <w:szCs w:val="32"/>
      <w:u w:val="single"/>
    </w:rPr>
  </w:style>
  <w:style w:type="paragraph" w:styleId="Titolo2">
    <w:name w:val="heading 2"/>
    <w:basedOn w:val="Normale"/>
    <w:next w:val="Normale"/>
    <w:link w:val="Titolo2Carattere"/>
    <w:uiPriority w:val="9"/>
    <w:unhideWhenUsed/>
    <w:qFormat/>
    <w:rsid w:val="00F41B13"/>
    <w:pPr>
      <w:keepNext/>
      <w:keepLines/>
      <w:numPr>
        <w:ilvl w:val="1"/>
        <w:numId w:val="1"/>
      </w:numPr>
      <w:tabs>
        <w:tab w:val="clear" w:pos="3554"/>
      </w:tabs>
      <w:spacing w:before="480"/>
      <w:ind w:left="709" w:hanging="718"/>
      <w:jc w:val="left"/>
      <w:outlineLvl w:val="1"/>
    </w:pPr>
    <w:rPr>
      <w:b/>
      <w:bCs/>
      <w:i/>
      <w:iCs/>
      <w:color w:val="943634"/>
      <w:sz w:val="24"/>
      <w:szCs w:val="24"/>
      <w:u w:val="single"/>
    </w:rPr>
  </w:style>
  <w:style w:type="paragraph" w:styleId="Titolo3">
    <w:name w:val="heading 3"/>
    <w:basedOn w:val="Normale"/>
    <w:next w:val="Normale"/>
    <w:link w:val="Titolo3Carattere"/>
    <w:uiPriority w:val="9"/>
    <w:unhideWhenUsed/>
    <w:qFormat/>
    <w:rsid w:val="00255BC6"/>
    <w:pPr>
      <w:keepNext/>
      <w:numPr>
        <w:ilvl w:val="2"/>
        <w:numId w:val="1"/>
      </w:numPr>
      <w:outlineLvl w:val="2"/>
    </w:pPr>
    <w:rPr>
      <w:i/>
      <w:iCs/>
      <w:color w:val="44546A" w:themeColor="text2"/>
      <w:sz w:val="24"/>
      <w:szCs w:val="24"/>
      <w:u w:val="single"/>
    </w:rPr>
  </w:style>
  <w:style w:type="paragraph" w:styleId="Titolo4">
    <w:name w:val="heading 4"/>
    <w:next w:val="Normale"/>
    <w:link w:val="Titolo4Carattere"/>
    <w:uiPriority w:val="9"/>
    <w:unhideWhenUsed/>
    <w:rsid w:val="000712CB"/>
    <w:pPr>
      <w:numPr>
        <w:ilvl w:val="3"/>
        <w:numId w:val="1"/>
      </w:numPr>
      <w:outlineLvl w:val="3"/>
    </w:pPr>
    <w:rPr>
      <w:bCs/>
      <w:i/>
      <w:iCs/>
      <w:color w:val="44546A" w:themeColor="text2"/>
      <w:sz w:val="24"/>
      <w:szCs w:val="24"/>
      <w:u w:val="single"/>
    </w:rPr>
  </w:style>
  <w:style w:type="paragraph" w:styleId="Titolo5">
    <w:name w:val="heading 5"/>
    <w:basedOn w:val="Normale"/>
    <w:next w:val="Normale"/>
    <w:link w:val="Titolo5Carattere"/>
    <w:uiPriority w:val="9"/>
    <w:unhideWhenUsed/>
    <w:rsid w:val="00E23B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rsid w:val="00BE4C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E4C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E4C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E4C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279"/>
    <w:rPr>
      <w:b/>
      <w:bCs/>
      <w:caps/>
      <w:color w:val="1F3864" w:themeColor="accent1" w:themeShade="80"/>
      <w:sz w:val="32"/>
      <w:szCs w:val="32"/>
      <w:u w:val="single"/>
      <w:shd w:val="clear" w:color="auto" w:fill="B4C6E7" w:themeFill="accent1" w:themeFillTint="66"/>
    </w:rPr>
  </w:style>
  <w:style w:type="paragraph" w:styleId="Paragrafoelenco">
    <w:name w:val="List Paragraph"/>
    <w:basedOn w:val="Normale"/>
    <w:uiPriority w:val="1"/>
    <w:qFormat/>
    <w:rsid w:val="006C40E1"/>
    <w:pPr>
      <w:ind w:left="720"/>
      <w:contextualSpacing/>
    </w:pPr>
  </w:style>
  <w:style w:type="character" w:customStyle="1" w:styleId="Titolo2Carattere">
    <w:name w:val="Titolo 2 Carattere"/>
    <w:basedOn w:val="Carpredefinitoparagrafo"/>
    <w:link w:val="Titolo2"/>
    <w:uiPriority w:val="9"/>
    <w:rsid w:val="00F41B13"/>
    <w:rPr>
      <w:b/>
      <w:bCs/>
      <w:i/>
      <w:iCs/>
      <w:color w:val="943634"/>
      <w:sz w:val="24"/>
      <w:szCs w:val="24"/>
      <w:u w:val="single"/>
    </w:rPr>
  </w:style>
  <w:style w:type="paragraph" w:customStyle="1" w:styleId="Default">
    <w:name w:val="Default"/>
    <w:rsid w:val="0072458C"/>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881019"/>
    <w:rPr>
      <w:sz w:val="16"/>
      <w:szCs w:val="16"/>
    </w:rPr>
  </w:style>
  <w:style w:type="paragraph" w:styleId="Testocommento">
    <w:name w:val="annotation text"/>
    <w:basedOn w:val="Normale"/>
    <w:link w:val="TestocommentoCarattere"/>
    <w:uiPriority w:val="99"/>
    <w:semiHidden/>
    <w:unhideWhenUsed/>
    <w:rsid w:val="008810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81019"/>
    <w:rPr>
      <w:sz w:val="20"/>
      <w:szCs w:val="20"/>
    </w:rPr>
  </w:style>
  <w:style w:type="paragraph" w:styleId="Soggettocommento">
    <w:name w:val="annotation subject"/>
    <w:basedOn w:val="Testocommento"/>
    <w:next w:val="Testocommento"/>
    <w:link w:val="SoggettocommentoCarattere"/>
    <w:uiPriority w:val="99"/>
    <w:semiHidden/>
    <w:unhideWhenUsed/>
    <w:rsid w:val="00881019"/>
    <w:rPr>
      <w:b/>
      <w:bCs/>
    </w:rPr>
  </w:style>
  <w:style w:type="character" w:customStyle="1" w:styleId="SoggettocommentoCarattere">
    <w:name w:val="Soggetto commento Carattere"/>
    <w:basedOn w:val="TestocommentoCarattere"/>
    <w:link w:val="Soggettocommento"/>
    <w:uiPriority w:val="99"/>
    <w:semiHidden/>
    <w:rsid w:val="00881019"/>
    <w:rPr>
      <w:b/>
      <w:bCs/>
      <w:sz w:val="20"/>
      <w:szCs w:val="20"/>
    </w:rPr>
  </w:style>
  <w:style w:type="character" w:styleId="Collegamentoipertestuale">
    <w:name w:val="Hyperlink"/>
    <w:basedOn w:val="Carpredefinitoparagrafo"/>
    <w:uiPriority w:val="99"/>
    <w:unhideWhenUsed/>
    <w:rsid w:val="00CE502A"/>
    <w:rPr>
      <w:color w:val="0563C1" w:themeColor="hyperlink"/>
      <w:u w:val="single"/>
    </w:rPr>
  </w:style>
  <w:style w:type="character" w:styleId="Menzionenonrisolta">
    <w:name w:val="Unresolved Mention"/>
    <w:basedOn w:val="Carpredefinitoparagrafo"/>
    <w:uiPriority w:val="99"/>
    <w:semiHidden/>
    <w:unhideWhenUsed/>
    <w:rsid w:val="00CE502A"/>
    <w:rPr>
      <w:color w:val="605E5C"/>
      <w:shd w:val="clear" w:color="auto" w:fill="E1DFDD"/>
    </w:rPr>
  </w:style>
  <w:style w:type="character" w:styleId="Collegamentovisitato">
    <w:name w:val="FollowedHyperlink"/>
    <w:basedOn w:val="Carpredefinitoparagrafo"/>
    <w:uiPriority w:val="99"/>
    <w:semiHidden/>
    <w:unhideWhenUsed/>
    <w:rsid w:val="00952053"/>
    <w:rPr>
      <w:color w:val="954F72" w:themeColor="followedHyperlink"/>
      <w:u w:val="single"/>
    </w:rPr>
  </w:style>
  <w:style w:type="paragraph" w:styleId="Titolo">
    <w:name w:val="Title"/>
    <w:next w:val="Normale"/>
    <w:link w:val="TitoloCarattere"/>
    <w:qFormat/>
    <w:rsid w:val="009E02F4"/>
    <w:pPr>
      <w:spacing w:before="360" w:after="240" w:line="240" w:lineRule="auto"/>
      <w:contextualSpacing/>
      <w:jc w:val="center"/>
    </w:pPr>
    <w:rPr>
      <w:rFonts w:asciiTheme="majorHAnsi" w:eastAsiaTheme="majorEastAsia" w:hAnsiTheme="majorHAnsi" w:cstheme="majorBidi"/>
      <w:b/>
      <w:bCs/>
      <w:color w:val="0070C0"/>
      <w:spacing w:val="-10"/>
      <w:kern w:val="28"/>
      <w:sz w:val="56"/>
      <w:szCs w:val="56"/>
    </w:rPr>
  </w:style>
  <w:style w:type="character" w:customStyle="1" w:styleId="TitoloCarattere">
    <w:name w:val="Titolo Carattere"/>
    <w:basedOn w:val="Carpredefinitoparagrafo"/>
    <w:link w:val="Titolo"/>
    <w:rsid w:val="009E02F4"/>
    <w:rPr>
      <w:rFonts w:asciiTheme="majorHAnsi" w:eastAsiaTheme="majorEastAsia" w:hAnsiTheme="majorHAnsi" w:cstheme="majorBidi"/>
      <w:b/>
      <w:bCs/>
      <w:color w:val="0070C0"/>
      <w:spacing w:val="-10"/>
      <w:kern w:val="28"/>
      <w:sz w:val="56"/>
      <w:szCs w:val="56"/>
    </w:rPr>
  </w:style>
  <w:style w:type="character" w:customStyle="1" w:styleId="Titolo3Carattere">
    <w:name w:val="Titolo 3 Carattere"/>
    <w:basedOn w:val="Carpredefinitoparagrafo"/>
    <w:link w:val="Titolo3"/>
    <w:uiPriority w:val="9"/>
    <w:rsid w:val="00255BC6"/>
    <w:rPr>
      <w:i/>
      <w:iCs/>
      <w:color w:val="44546A" w:themeColor="text2"/>
      <w:sz w:val="24"/>
      <w:szCs w:val="24"/>
      <w:u w:val="single"/>
    </w:rPr>
  </w:style>
  <w:style w:type="paragraph" w:styleId="Intestazione">
    <w:name w:val="header"/>
    <w:link w:val="IntestazioneCarattere"/>
    <w:unhideWhenUsed/>
    <w:rsid w:val="00824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44E8"/>
  </w:style>
  <w:style w:type="paragraph" w:styleId="Pidipagina">
    <w:name w:val="footer"/>
    <w:link w:val="PidipaginaCarattere"/>
    <w:uiPriority w:val="99"/>
    <w:unhideWhenUsed/>
    <w:rsid w:val="00824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4E8"/>
  </w:style>
  <w:style w:type="paragraph" w:customStyle="1" w:styleId="Figura">
    <w:name w:val="Figura"/>
    <w:basedOn w:val="Normale"/>
    <w:next w:val="Normale"/>
    <w:qFormat/>
    <w:rsid w:val="006B1A27"/>
    <w:pPr>
      <w:spacing w:after="120" w:line="276" w:lineRule="auto"/>
      <w:jc w:val="center"/>
    </w:pPr>
    <w:rPr>
      <w:rFonts w:ascii="Calibri" w:eastAsia="Calibri" w:hAnsi="Calibri" w:cs="Times New Roman"/>
      <w:lang w:eastAsia="it-IT"/>
    </w:rPr>
  </w:style>
  <w:style w:type="paragraph" w:styleId="Didascalia">
    <w:name w:val="caption"/>
    <w:basedOn w:val="Normale"/>
    <w:next w:val="Figura"/>
    <w:link w:val="DidascaliaCarattere"/>
    <w:unhideWhenUsed/>
    <w:qFormat/>
    <w:rsid w:val="006B1A27"/>
    <w:pPr>
      <w:keepNext/>
      <w:keepLines/>
      <w:spacing w:before="60" w:after="0" w:line="276" w:lineRule="auto"/>
    </w:pPr>
    <w:rPr>
      <w:rFonts w:ascii="Calibri" w:eastAsia="Calibri" w:hAnsi="Calibri" w:cs="Times New Roman"/>
      <w:i/>
      <w:iCs/>
      <w:lang w:eastAsia="it-IT"/>
    </w:rPr>
  </w:style>
  <w:style w:type="paragraph" w:styleId="Titolosommario">
    <w:name w:val="TOC Heading"/>
    <w:aliases w:val="Titolo sezione"/>
    <w:basedOn w:val="Titolo1"/>
    <w:next w:val="Normale"/>
    <w:uiPriority w:val="39"/>
    <w:qFormat/>
    <w:rsid w:val="005C1F19"/>
    <w:pPr>
      <w:pageBreakBefore w:val="0"/>
      <w:numPr>
        <w:numId w:val="0"/>
      </w:numPr>
      <w:shd w:val="clear" w:color="auto" w:fill="FFD966" w:themeFill="accent4" w:themeFillTint="99"/>
      <w:jc w:val="center"/>
    </w:pPr>
    <w:rPr>
      <w:sz w:val="40"/>
      <w:szCs w:val="40"/>
      <w:u w:val="none"/>
    </w:rPr>
  </w:style>
  <w:style w:type="paragraph" w:styleId="Sommario1">
    <w:name w:val="toc 1"/>
    <w:basedOn w:val="Normale"/>
    <w:next w:val="Normale"/>
    <w:autoRedefine/>
    <w:uiPriority w:val="39"/>
    <w:unhideWhenUsed/>
    <w:rsid w:val="00092AC3"/>
    <w:pPr>
      <w:tabs>
        <w:tab w:val="left" w:pos="440"/>
        <w:tab w:val="right" w:pos="9628"/>
      </w:tabs>
      <w:spacing w:after="60"/>
      <w:ind w:left="567" w:hanging="567"/>
      <w:jc w:val="left"/>
    </w:pPr>
    <w:rPr>
      <w:caps/>
      <w:noProof/>
    </w:rPr>
  </w:style>
  <w:style w:type="paragraph" w:styleId="Sommario2">
    <w:name w:val="toc 2"/>
    <w:basedOn w:val="Normale"/>
    <w:next w:val="Normale"/>
    <w:autoRedefine/>
    <w:uiPriority w:val="39"/>
    <w:unhideWhenUsed/>
    <w:rsid w:val="00DA1EBE"/>
    <w:pPr>
      <w:tabs>
        <w:tab w:val="left" w:pos="880"/>
        <w:tab w:val="right" w:pos="9628"/>
      </w:tabs>
      <w:spacing w:after="40"/>
      <w:ind w:left="221"/>
      <w:jc w:val="left"/>
    </w:pPr>
  </w:style>
  <w:style w:type="paragraph" w:styleId="Sommario3">
    <w:name w:val="toc 3"/>
    <w:basedOn w:val="Normale"/>
    <w:next w:val="Normale"/>
    <w:autoRedefine/>
    <w:uiPriority w:val="39"/>
    <w:unhideWhenUsed/>
    <w:rsid w:val="006B1A27"/>
    <w:pPr>
      <w:spacing w:after="100"/>
      <w:ind w:left="440"/>
    </w:pPr>
  </w:style>
  <w:style w:type="paragraph" w:customStyle="1" w:styleId="TitoloIntestazione">
    <w:name w:val="Titolo Intestazione"/>
    <w:qFormat/>
    <w:rsid w:val="009E02F4"/>
    <w:pPr>
      <w:tabs>
        <w:tab w:val="left" w:pos="0"/>
        <w:tab w:val="left" w:pos="4536"/>
        <w:tab w:val="right" w:pos="9638"/>
      </w:tabs>
      <w:spacing w:after="0"/>
      <w:jc w:val="center"/>
    </w:pPr>
    <w:rPr>
      <w:rFonts w:ascii="Times New Roman" w:hAnsi="Times New Roman" w:cs="Times New Roman"/>
      <w:b/>
      <w:noProof/>
      <w:color w:val="2F5496" w:themeColor="accent1" w:themeShade="BF"/>
      <w:sz w:val="24"/>
      <w:szCs w:val="24"/>
      <w:lang w:eastAsia="it-IT"/>
    </w:rPr>
  </w:style>
  <w:style w:type="table" w:styleId="Grigliatabella">
    <w:name w:val="Table Grid"/>
    <w:basedOn w:val="Tabellanormale"/>
    <w:rsid w:val="008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0712CB"/>
    <w:rPr>
      <w:bCs/>
      <w:i/>
      <w:iCs/>
      <w:color w:val="44546A" w:themeColor="text2"/>
      <w:sz w:val="24"/>
      <w:szCs w:val="24"/>
      <w:u w:val="single"/>
    </w:rPr>
  </w:style>
  <w:style w:type="character" w:styleId="Enfasiintensa">
    <w:name w:val="Intense Emphasis"/>
    <w:basedOn w:val="Carpredefinitoparagrafo"/>
    <w:uiPriority w:val="21"/>
    <w:qFormat/>
    <w:rsid w:val="0012454F"/>
    <w:rPr>
      <w:i/>
      <w:iCs/>
      <w:color w:val="067600"/>
    </w:rPr>
  </w:style>
  <w:style w:type="paragraph" w:customStyle="1" w:styleId="Osservazioni">
    <w:name w:val="Osservazioni"/>
    <w:basedOn w:val="Normale"/>
    <w:qFormat/>
    <w:rsid w:val="0012454F"/>
    <w:pPr>
      <w:pBdr>
        <w:top w:val="thinThickSmallGap" w:sz="12" w:space="1" w:color="C00000"/>
        <w:left w:val="thinThickSmallGap" w:sz="12" w:space="4" w:color="C00000"/>
        <w:bottom w:val="thickThinSmallGap" w:sz="12" w:space="1" w:color="C00000"/>
        <w:right w:val="thickThinSmallGap" w:sz="12" w:space="4" w:color="C00000"/>
      </w:pBdr>
      <w:shd w:val="clear" w:color="auto" w:fill="F7CAAC" w:themeFill="accent2" w:themeFillTint="66"/>
    </w:pPr>
    <w:rPr>
      <w:i/>
      <w:color w:val="C00000"/>
    </w:rPr>
  </w:style>
  <w:style w:type="paragraph" w:styleId="Nessunaspaziatura">
    <w:name w:val="No Spacing"/>
    <w:uiPriority w:val="1"/>
    <w:qFormat/>
    <w:rsid w:val="005E496F"/>
    <w:pPr>
      <w:spacing w:after="0" w:line="240" w:lineRule="auto"/>
      <w:jc w:val="both"/>
    </w:pPr>
  </w:style>
  <w:style w:type="character" w:styleId="Testosegnaposto">
    <w:name w:val="Placeholder Text"/>
    <w:basedOn w:val="Carpredefinitoparagrafo"/>
    <w:uiPriority w:val="99"/>
    <w:semiHidden/>
    <w:rsid w:val="00A91CD8"/>
    <w:rPr>
      <w:color w:val="808080"/>
    </w:rPr>
  </w:style>
  <w:style w:type="character" w:customStyle="1" w:styleId="Titolo5Carattere">
    <w:name w:val="Titolo 5 Carattere"/>
    <w:basedOn w:val="Carpredefinitoparagrafo"/>
    <w:link w:val="Titolo5"/>
    <w:uiPriority w:val="9"/>
    <w:rsid w:val="00E23B4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BE4C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BE4C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BE4C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E4C3A"/>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810731"/>
    <w:pPr>
      <w:spacing w:after="100"/>
      <w:ind w:left="660"/>
      <w:jc w:val="left"/>
    </w:pPr>
    <w:rPr>
      <w:rFonts w:eastAsiaTheme="minorEastAsia"/>
      <w:lang w:eastAsia="it-IT"/>
    </w:rPr>
  </w:style>
  <w:style w:type="paragraph" w:styleId="Sommario5">
    <w:name w:val="toc 5"/>
    <w:basedOn w:val="Normale"/>
    <w:next w:val="Normale"/>
    <w:autoRedefine/>
    <w:uiPriority w:val="39"/>
    <w:unhideWhenUsed/>
    <w:rsid w:val="00810731"/>
    <w:pPr>
      <w:spacing w:after="100"/>
      <w:ind w:left="880"/>
      <w:jc w:val="left"/>
    </w:pPr>
    <w:rPr>
      <w:rFonts w:eastAsiaTheme="minorEastAsia"/>
      <w:lang w:eastAsia="it-IT"/>
    </w:rPr>
  </w:style>
  <w:style w:type="paragraph" w:styleId="Sommario6">
    <w:name w:val="toc 6"/>
    <w:basedOn w:val="Normale"/>
    <w:next w:val="Normale"/>
    <w:autoRedefine/>
    <w:uiPriority w:val="39"/>
    <w:unhideWhenUsed/>
    <w:rsid w:val="00810731"/>
    <w:pPr>
      <w:spacing w:after="100"/>
      <w:ind w:left="1100"/>
      <w:jc w:val="left"/>
    </w:pPr>
    <w:rPr>
      <w:rFonts w:eastAsiaTheme="minorEastAsia"/>
      <w:lang w:eastAsia="it-IT"/>
    </w:rPr>
  </w:style>
  <w:style w:type="paragraph" w:styleId="Sommario7">
    <w:name w:val="toc 7"/>
    <w:basedOn w:val="Normale"/>
    <w:next w:val="Normale"/>
    <w:autoRedefine/>
    <w:uiPriority w:val="39"/>
    <w:unhideWhenUsed/>
    <w:rsid w:val="00810731"/>
    <w:pPr>
      <w:spacing w:after="100"/>
      <w:ind w:left="1320"/>
      <w:jc w:val="left"/>
    </w:pPr>
    <w:rPr>
      <w:rFonts w:eastAsiaTheme="minorEastAsia"/>
      <w:lang w:eastAsia="it-IT"/>
    </w:rPr>
  </w:style>
  <w:style w:type="paragraph" w:styleId="Sommario8">
    <w:name w:val="toc 8"/>
    <w:basedOn w:val="Normale"/>
    <w:next w:val="Normale"/>
    <w:autoRedefine/>
    <w:uiPriority w:val="39"/>
    <w:unhideWhenUsed/>
    <w:rsid w:val="00810731"/>
    <w:pPr>
      <w:spacing w:after="100"/>
      <w:ind w:left="1540"/>
      <w:jc w:val="left"/>
    </w:pPr>
    <w:rPr>
      <w:rFonts w:eastAsiaTheme="minorEastAsia"/>
      <w:lang w:eastAsia="it-IT"/>
    </w:rPr>
  </w:style>
  <w:style w:type="paragraph" w:styleId="Sommario9">
    <w:name w:val="toc 9"/>
    <w:basedOn w:val="Normale"/>
    <w:next w:val="Normale"/>
    <w:autoRedefine/>
    <w:uiPriority w:val="39"/>
    <w:unhideWhenUsed/>
    <w:rsid w:val="00810731"/>
    <w:pPr>
      <w:spacing w:after="100"/>
      <w:ind w:left="1760"/>
      <w:jc w:val="left"/>
    </w:pPr>
    <w:rPr>
      <w:rFonts w:eastAsiaTheme="minorEastAsia"/>
      <w:lang w:eastAsia="it-IT"/>
    </w:rPr>
  </w:style>
  <w:style w:type="table" w:customStyle="1" w:styleId="Grigliatabella1">
    <w:name w:val="Griglia tabella1"/>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A43B4"/>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table" w:customStyle="1" w:styleId="Grigliatabella2">
    <w:name w:val="Griglia tabella2"/>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sezione">
    <w:name w:val="Sommario sezione"/>
    <w:basedOn w:val="Sommario1"/>
    <w:qFormat/>
    <w:rsid w:val="003C086B"/>
    <w:pPr>
      <w:shd w:val="clear" w:color="auto" w:fill="FFC000" w:themeFill="accent4"/>
    </w:pPr>
    <w:rPr>
      <w:b/>
    </w:rPr>
  </w:style>
  <w:style w:type="paragraph" w:styleId="Corpotesto">
    <w:name w:val="Body Text"/>
    <w:basedOn w:val="Normale"/>
    <w:link w:val="CorpotestoCarattere"/>
    <w:uiPriority w:val="1"/>
    <w:rsid w:val="00B51FFF"/>
    <w:pPr>
      <w:widowControl w:val="0"/>
      <w:autoSpaceDE w:val="0"/>
      <w:autoSpaceDN w:val="0"/>
      <w:spacing w:after="0" w:line="240" w:lineRule="auto"/>
      <w:jc w:val="left"/>
    </w:pPr>
    <w:rPr>
      <w:rFonts w:ascii="Calibri" w:eastAsia="Calibri" w:hAnsi="Calibri" w:cs="Calibri"/>
    </w:rPr>
  </w:style>
  <w:style w:type="character" w:customStyle="1" w:styleId="CorpotestoCarattere">
    <w:name w:val="Corpo testo Carattere"/>
    <w:basedOn w:val="Carpredefinitoparagrafo"/>
    <w:link w:val="Corpotesto"/>
    <w:uiPriority w:val="1"/>
    <w:rsid w:val="00B51FFF"/>
    <w:rPr>
      <w:rFonts w:ascii="Calibri" w:eastAsia="Calibri" w:hAnsi="Calibri" w:cs="Calibri"/>
    </w:rPr>
  </w:style>
  <w:style w:type="paragraph" w:styleId="Testonotaapidipagina">
    <w:name w:val="footnote text"/>
    <w:basedOn w:val="Normale"/>
    <w:link w:val="TestonotaapidipaginaCarattere"/>
    <w:semiHidden/>
    <w:unhideWhenUsed/>
    <w:rsid w:val="00F42D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42DE0"/>
    <w:rPr>
      <w:sz w:val="20"/>
      <w:szCs w:val="20"/>
    </w:rPr>
  </w:style>
  <w:style w:type="character" w:styleId="Rimandonotaapidipagina">
    <w:name w:val="footnote reference"/>
    <w:basedOn w:val="Carpredefinitoparagrafo"/>
    <w:semiHidden/>
    <w:unhideWhenUsed/>
    <w:rsid w:val="00F42DE0"/>
    <w:rPr>
      <w:vertAlign w:val="superscript"/>
    </w:rPr>
  </w:style>
  <w:style w:type="table" w:customStyle="1" w:styleId="TableNormal">
    <w:name w:val="Table Normal"/>
    <w:uiPriority w:val="2"/>
    <w:semiHidden/>
    <w:unhideWhenUsed/>
    <w:qFormat/>
    <w:rsid w:val="003420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idascaliaTabella">
    <w:name w:val="Didascalia Tabella"/>
    <w:basedOn w:val="Didascalia"/>
    <w:link w:val="DidascaliaTabellaCarattere"/>
    <w:qFormat/>
    <w:rsid w:val="00EA6CDA"/>
    <w:pPr>
      <w:jc w:val="center"/>
    </w:pPr>
  </w:style>
  <w:style w:type="character" w:customStyle="1" w:styleId="DidascaliaCarattere">
    <w:name w:val="Didascalia Carattere"/>
    <w:basedOn w:val="Carpredefinitoparagrafo"/>
    <w:link w:val="Didascalia"/>
    <w:uiPriority w:val="35"/>
    <w:rsid w:val="00EA6CDA"/>
    <w:rPr>
      <w:rFonts w:ascii="Calibri" w:eastAsia="Calibri" w:hAnsi="Calibri" w:cs="Times New Roman"/>
      <w:i/>
      <w:iCs/>
      <w:lang w:eastAsia="it-IT"/>
    </w:rPr>
  </w:style>
  <w:style w:type="character" w:customStyle="1" w:styleId="DidascaliaTabellaCarattere">
    <w:name w:val="Didascalia Tabella Carattere"/>
    <w:basedOn w:val="DidascaliaCarattere"/>
    <w:link w:val="DidascaliaTabella"/>
    <w:rsid w:val="00EA6CDA"/>
    <w:rPr>
      <w:rFonts w:ascii="Calibri" w:eastAsia="Calibri" w:hAnsi="Calibri" w:cs="Times New Roman"/>
      <w:i/>
      <w:iCs/>
      <w:lang w:eastAsia="it-IT"/>
    </w:rPr>
  </w:style>
  <w:style w:type="paragraph" w:customStyle="1" w:styleId="Commento">
    <w:name w:val="Commento"/>
    <w:basedOn w:val="Osservazioni"/>
    <w:qFormat/>
    <w:rsid w:val="003D668B"/>
    <w:pPr>
      <w:pBdr>
        <w:top w:val="thinThickSmallGap" w:sz="12" w:space="1" w:color="385623" w:themeColor="accent6" w:themeShade="80"/>
        <w:left w:val="thinThickSmallGap" w:sz="12" w:space="4" w:color="385623" w:themeColor="accent6" w:themeShade="80"/>
        <w:bottom w:val="thickThinSmallGap" w:sz="12" w:space="1" w:color="385623" w:themeColor="accent6" w:themeShade="80"/>
        <w:right w:val="thickThinSmallGap" w:sz="12" w:space="4" w:color="385623" w:themeColor="accent6" w:themeShade="80"/>
      </w:pBdr>
      <w:shd w:val="clear" w:color="auto" w:fill="C5E0B3" w:themeFill="accent6" w:themeFillTint="66"/>
    </w:pPr>
    <w:rPr>
      <w:color w:val="385623" w:themeColor="accent6" w:themeShade="80"/>
    </w:rPr>
  </w:style>
  <w:style w:type="paragraph" w:customStyle="1" w:styleId="TableParagraph">
    <w:name w:val="Table Paragraph"/>
    <w:basedOn w:val="Normale"/>
    <w:uiPriority w:val="1"/>
    <w:qFormat/>
    <w:rsid w:val="0084072F"/>
    <w:pPr>
      <w:widowControl w:val="0"/>
      <w:autoSpaceDE w:val="0"/>
      <w:autoSpaceDN w:val="0"/>
      <w:spacing w:after="0" w:line="240" w:lineRule="auto"/>
      <w:jc w:val="left"/>
    </w:pPr>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923AD5"/>
    <w:pPr>
      <w:spacing w:after="120" w:line="480" w:lineRule="auto"/>
    </w:pPr>
  </w:style>
  <w:style w:type="character" w:customStyle="1" w:styleId="Corpodeltesto2Carattere">
    <w:name w:val="Corpo del testo 2 Carattere"/>
    <w:basedOn w:val="Carpredefinitoparagrafo"/>
    <w:link w:val="Corpodeltesto2"/>
    <w:uiPriority w:val="99"/>
    <w:semiHidden/>
    <w:rsid w:val="00923AD5"/>
  </w:style>
  <w:style w:type="paragraph" w:styleId="Rientrocorpodeltesto2">
    <w:name w:val="Body Text Indent 2"/>
    <w:basedOn w:val="Normale"/>
    <w:link w:val="Rientrocorpodeltesto2Carattere"/>
    <w:uiPriority w:val="99"/>
    <w:semiHidden/>
    <w:unhideWhenUsed/>
    <w:rsid w:val="00923AD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23AD5"/>
  </w:style>
  <w:style w:type="paragraph" w:styleId="Rientrocorpodeltesto3">
    <w:name w:val="Body Text Indent 3"/>
    <w:basedOn w:val="Normale"/>
    <w:link w:val="Rientrocorpodeltesto3Carattere"/>
    <w:uiPriority w:val="99"/>
    <w:unhideWhenUsed/>
    <w:rsid w:val="00923AD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923AD5"/>
    <w:rPr>
      <w:sz w:val="16"/>
      <w:szCs w:val="16"/>
    </w:rPr>
  </w:style>
  <w:style w:type="paragraph" w:styleId="Corpodeltesto3">
    <w:name w:val="Body Text 3"/>
    <w:basedOn w:val="Normale"/>
    <w:link w:val="Corpodeltesto3Carattere"/>
    <w:rsid w:val="00923AD5"/>
    <w:pPr>
      <w:spacing w:after="120" w:line="240" w:lineRule="auto"/>
      <w:jc w:val="left"/>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923AD5"/>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923AD5"/>
    <w:pPr>
      <w:spacing w:after="120" w:line="240" w:lineRule="auto"/>
      <w:ind w:left="283"/>
      <w:jc w:val="left"/>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923AD5"/>
    <w:rPr>
      <w:rFonts w:ascii="Times New Roman" w:eastAsia="Times New Roman" w:hAnsi="Times New Roman" w:cs="Times New Roman"/>
      <w:sz w:val="20"/>
      <w:szCs w:val="20"/>
      <w:lang w:eastAsia="it-IT"/>
    </w:rPr>
  </w:style>
  <w:style w:type="character" w:styleId="Enfasicorsivo">
    <w:name w:val="Emphasis"/>
    <w:basedOn w:val="Carpredefinitoparagrafo"/>
    <w:qFormat/>
    <w:rsid w:val="00923AD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0038">
      <w:bodyDiv w:val="1"/>
      <w:marLeft w:val="0"/>
      <w:marRight w:val="0"/>
      <w:marTop w:val="0"/>
      <w:marBottom w:val="0"/>
      <w:divBdr>
        <w:top w:val="none" w:sz="0" w:space="0" w:color="auto"/>
        <w:left w:val="none" w:sz="0" w:space="0" w:color="auto"/>
        <w:bottom w:val="none" w:sz="0" w:space="0" w:color="auto"/>
        <w:right w:val="none" w:sz="0" w:space="0" w:color="auto"/>
      </w:divBdr>
    </w:div>
    <w:div w:id="616834112">
      <w:bodyDiv w:val="1"/>
      <w:marLeft w:val="0"/>
      <w:marRight w:val="0"/>
      <w:marTop w:val="0"/>
      <w:marBottom w:val="0"/>
      <w:divBdr>
        <w:top w:val="none" w:sz="0" w:space="0" w:color="auto"/>
        <w:left w:val="none" w:sz="0" w:space="0" w:color="auto"/>
        <w:bottom w:val="none" w:sz="0" w:space="0" w:color="auto"/>
        <w:right w:val="none" w:sz="0" w:space="0" w:color="auto"/>
      </w:divBdr>
      <w:divsChild>
        <w:div w:id="59134249">
          <w:marLeft w:val="547"/>
          <w:marRight w:val="0"/>
          <w:marTop w:val="0"/>
          <w:marBottom w:val="0"/>
          <w:divBdr>
            <w:top w:val="none" w:sz="0" w:space="0" w:color="auto"/>
            <w:left w:val="none" w:sz="0" w:space="0" w:color="auto"/>
            <w:bottom w:val="none" w:sz="0" w:space="0" w:color="auto"/>
            <w:right w:val="none" w:sz="0" w:space="0" w:color="auto"/>
          </w:divBdr>
        </w:div>
        <w:div w:id="72701517">
          <w:marLeft w:val="547"/>
          <w:marRight w:val="0"/>
          <w:marTop w:val="0"/>
          <w:marBottom w:val="0"/>
          <w:divBdr>
            <w:top w:val="none" w:sz="0" w:space="0" w:color="auto"/>
            <w:left w:val="none" w:sz="0" w:space="0" w:color="auto"/>
            <w:bottom w:val="none" w:sz="0" w:space="0" w:color="auto"/>
            <w:right w:val="none" w:sz="0" w:space="0" w:color="auto"/>
          </w:divBdr>
        </w:div>
        <w:div w:id="95714314">
          <w:marLeft w:val="547"/>
          <w:marRight w:val="0"/>
          <w:marTop w:val="0"/>
          <w:marBottom w:val="0"/>
          <w:divBdr>
            <w:top w:val="none" w:sz="0" w:space="0" w:color="auto"/>
            <w:left w:val="none" w:sz="0" w:space="0" w:color="auto"/>
            <w:bottom w:val="none" w:sz="0" w:space="0" w:color="auto"/>
            <w:right w:val="none" w:sz="0" w:space="0" w:color="auto"/>
          </w:divBdr>
        </w:div>
        <w:div w:id="396704473">
          <w:marLeft w:val="547"/>
          <w:marRight w:val="0"/>
          <w:marTop w:val="0"/>
          <w:marBottom w:val="0"/>
          <w:divBdr>
            <w:top w:val="none" w:sz="0" w:space="0" w:color="auto"/>
            <w:left w:val="none" w:sz="0" w:space="0" w:color="auto"/>
            <w:bottom w:val="none" w:sz="0" w:space="0" w:color="auto"/>
            <w:right w:val="none" w:sz="0" w:space="0" w:color="auto"/>
          </w:divBdr>
        </w:div>
        <w:div w:id="881212977">
          <w:marLeft w:val="547"/>
          <w:marRight w:val="0"/>
          <w:marTop w:val="0"/>
          <w:marBottom w:val="0"/>
          <w:divBdr>
            <w:top w:val="none" w:sz="0" w:space="0" w:color="auto"/>
            <w:left w:val="none" w:sz="0" w:space="0" w:color="auto"/>
            <w:bottom w:val="none" w:sz="0" w:space="0" w:color="auto"/>
            <w:right w:val="none" w:sz="0" w:space="0" w:color="auto"/>
          </w:divBdr>
        </w:div>
        <w:div w:id="962689976">
          <w:marLeft w:val="547"/>
          <w:marRight w:val="0"/>
          <w:marTop w:val="0"/>
          <w:marBottom w:val="0"/>
          <w:divBdr>
            <w:top w:val="none" w:sz="0" w:space="0" w:color="auto"/>
            <w:left w:val="none" w:sz="0" w:space="0" w:color="auto"/>
            <w:bottom w:val="none" w:sz="0" w:space="0" w:color="auto"/>
            <w:right w:val="none" w:sz="0" w:space="0" w:color="auto"/>
          </w:divBdr>
        </w:div>
        <w:div w:id="1247422252">
          <w:marLeft w:val="547"/>
          <w:marRight w:val="0"/>
          <w:marTop w:val="0"/>
          <w:marBottom w:val="0"/>
          <w:divBdr>
            <w:top w:val="none" w:sz="0" w:space="0" w:color="auto"/>
            <w:left w:val="none" w:sz="0" w:space="0" w:color="auto"/>
            <w:bottom w:val="none" w:sz="0" w:space="0" w:color="auto"/>
            <w:right w:val="none" w:sz="0" w:space="0" w:color="auto"/>
          </w:divBdr>
        </w:div>
        <w:div w:id="1482042286">
          <w:marLeft w:val="547"/>
          <w:marRight w:val="0"/>
          <w:marTop w:val="0"/>
          <w:marBottom w:val="0"/>
          <w:divBdr>
            <w:top w:val="none" w:sz="0" w:space="0" w:color="auto"/>
            <w:left w:val="none" w:sz="0" w:space="0" w:color="auto"/>
            <w:bottom w:val="none" w:sz="0" w:space="0" w:color="auto"/>
            <w:right w:val="none" w:sz="0" w:space="0" w:color="auto"/>
          </w:divBdr>
        </w:div>
        <w:div w:id="1772973342">
          <w:marLeft w:val="547"/>
          <w:marRight w:val="0"/>
          <w:marTop w:val="0"/>
          <w:marBottom w:val="0"/>
          <w:divBdr>
            <w:top w:val="none" w:sz="0" w:space="0" w:color="auto"/>
            <w:left w:val="none" w:sz="0" w:space="0" w:color="auto"/>
            <w:bottom w:val="none" w:sz="0" w:space="0" w:color="auto"/>
            <w:right w:val="none" w:sz="0" w:space="0" w:color="auto"/>
          </w:divBdr>
        </w:div>
      </w:divsChild>
    </w:div>
    <w:div w:id="1513109576">
      <w:bodyDiv w:val="1"/>
      <w:marLeft w:val="0"/>
      <w:marRight w:val="0"/>
      <w:marTop w:val="0"/>
      <w:marBottom w:val="0"/>
      <w:divBdr>
        <w:top w:val="none" w:sz="0" w:space="0" w:color="auto"/>
        <w:left w:val="none" w:sz="0" w:space="0" w:color="auto"/>
        <w:bottom w:val="none" w:sz="0" w:space="0" w:color="auto"/>
        <w:right w:val="none" w:sz="0" w:space="0" w:color="auto"/>
      </w:divBdr>
    </w:div>
    <w:div w:id="1615820425">
      <w:bodyDiv w:val="1"/>
      <w:marLeft w:val="0"/>
      <w:marRight w:val="0"/>
      <w:marTop w:val="0"/>
      <w:marBottom w:val="0"/>
      <w:divBdr>
        <w:top w:val="none" w:sz="0" w:space="0" w:color="auto"/>
        <w:left w:val="none" w:sz="0" w:space="0" w:color="auto"/>
        <w:bottom w:val="none" w:sz="0" w:space="0" w:color="auto"/>
        <w:right w:val="none" w:sz="0" w:space="0" w:color="auto"/>
      </w:divBdr>
    </w:div>
    <w:div w:id="2054187158">
      <w:bodyDiv w:val="1"/>
      <w:marLeft w:val="0"/>
      <w:marRight w:val="0"/>
      <w:marTop w:val="0"/>
      <w:marBottom w:val="0"/>
      <w:divBdr>
        <w:top w:val="none" w:sz="0" w:space="0" w:color="auto"/>
        <w:left w:val="none" w:sz="0" w:space="0" w:color="auto"/>
        <w:bottom w:val="none" w:sz="0" w:space="0" w:color="auto"/>
        <w:right w:val="none" w:sz="0" w:space="0" w:color="auto"/>
      </w:divBdr>
      <w:divsChild>
        <w:div w:id="1105803218">
          <w:marLeft w:val="547"/>
          <w:marRight w:val="0"/>
          <w:marTop w:val="0"/>
          <w:marBottom w:val="0"/>
          <w:divBdr>
            <w:top w:val="none" w:sz="0" w:space="0" w:color="auto"/>
            <w:left w:val="none" w:sz="0" w:space="0" w:color="auto"/>
            <w:bottom w:val="none" w:sz="0" w:space="0" w:color="auto"/>
            <w:right w:val="none" w:sz="0" w:space="0" w:color="auto"/>
          </w:divBdr>
        </w:div>
      </w:divsChild>
    </w:div>
    <w:div w:id="2105303016">
      <w:bodyDiv w:val="1"/>
      <w:marLeft w:val="0"/>
      <w:marRight w:val="0"/>
      <w:marTop w:val="0"/>
      <w:marBottom w:val="0"/>
      <w:divBdr>
        <w:top w:val="none" w:sz="0" w:space="0" w:color="auto"/>
        <w:left w:val="none" w:sz="0" w:space="0" w:color="auto"/>
        <w:bottom w:val="none" w:sz="0" w:space="0" w:color="auto"/>
        <w:right w:val="none" w:sz="0" w:space="0" w:color="auto"/>
      </w:divBdr>
    </w:div>
    <w:div w:id="210556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0AE007-C475-2C46-B13C-DE09E74B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10</Pages>
  <Words>3206</Words>
  <Characters>18277</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Dellasette</dc:creator>
  <cp:keywords/>
  <dc:description/>
  <cp:lastModifiedBy>Monica Penna</cp:lastModifiedBy>
  <cp:revision>288</cp:revision>
  <cp:lastPrinted>2023-05-19T12:58:00Z</cp:lastPrinted>
  <dcterms:created xsi:type="dcterms:W3CDTF">2023-02-16T15:03:00Z</dcterms:created>
  <dcterms:modified xsi:type="dcterms:W3CDTF">2026-01-08T16:04:00Z</dcterms:modified>
</cp:coreProperties>
</file>